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15" w:rsidRPr="00953671" w:rsidRDefault="003E1515" w:rsidP="008C0241">
      <w:pPr>
        <w:pStyle w:val="NormalWeb"/>
        <w:jc w:val="center"/>
        <w:rPr>
          <w:b/>
          <w:bCs/>
          <w:color w:val="1F497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1335528867_emblema" style="position:absolute;left:0;text-align:left;margin-left:159.15pt;margin-top:-44.95pt;width:128pt;height:122.8pt;z-index:251658240;visibility:visible;mso-position-horizontal-relative:margin;mso-position-vertical-relative:margin">
            <v:imagedata r:id="rId4" o:title=""/>
            <w10:wrap type="square" anchorx="margin" anchory="margin"/>
          </v:shape>
        </w:pict>
      </w:r>
      <w:r>
        <w:rPr>
          <w:b/>
          <w:bCs/>
          <w:color w:val="1F497D"/>
          <w:sz w:val="28"/>
          <w:szCs w:val="28"/>
        </w:rPr>
        <w:t xml:space="preserve">Международный </w:t>
      </w:r>
      <w:r w:rsidRPr="00315974">
        <w:rPr>
          <w:b/>
          <w:bCs/>
          <w:color w:val="1F497D"/>
          <w:sz w:val="28"/>
          <w:szCs w:val="28"/>
        </w:rPr>
        <w:t>фестиваль-конкурс</w:t>
      </w:r>
      <w:r w:rsidRPr="00953671">
        <w:rPr>
          <w:b/>
          <w:bCs/>
          <w:color w:val="1F497D"/>
        </w:rPr>
        <w:t xml:space="preserve">  инклюзивного творчества                               детей и молодежи </w:t>
      </w:r>
    </w:p>
    <w:p w:rsidR="003E1515" w:rsidRPr="007D1976" w:rsidRDefault="003E1515" w:rsidP="007E6FC0">
      <w:pPr>
        <w:spacing w:after="0"/>
        <w:jc w:val="center"/>
        <w:rPr>
          <w:rFonts w:ascii="Times New Roman" w:hAnsi="Times New Roman" w:cs="Times New Roman"/>
          <w:sz w:val="24"/>
          <w:szCs w:val="24"/>
          <w:lang w:val="en-US"/>
        </w:rPr>
      </w:pPr>
      <w:r w:rsidRPr="00953671">
        <w:rPr>
          <w:b/>
          <w:bCs/>
          <w:color w:val="1F497D"/>
          <w:lang w:val="en-US"/>
        </w:rPr>
        <w:t>«</w:t>
      </w:r>
      <w:r w:rsidRPr="00953671">
        <w:rPr>
          <w:b/>
          <w:bCs/>
          <w:color w:val="1F497D"/>
        </w:rPr>
        <w:t>Под</w:t>
      </w:r>
      <w:r w:rsidRPr="00953671">
        <w:rPr>
          <w:b/>
          <w:bCs/>
          <w:color w:val="1F497D"/>
          <w:lang w:val="en-US"/>
        </w:rPr>
        <w:t xml:space="preserve"> </w:t>
      </w:r>
      <w:r w:rsidRPr="00953671">
        <w:rPr>
          <w:b/>
          <w:bCs/>
          <w:color w:val="1F497D"/>
        </w:rPr>
        <w:t>крыльями</w:t>
      </w:r>
      <w:r w:rsidRPr="00953671">
        <w:rPr>
          <w:b/>
          <w:bCs/>
          <w:color w:val="1F497D"/>
          <w:lang w:val="en-US"/>
        </w:rPr>
        <w:t xml:space="preserve"> </w:t>
      </w:r>
      <w:r w:rsidRPr="00953671">
        <w:rPr>
          <w:b/>
          <w:bCs/>
          <w:color w:val="1F497D"/>
        </w:rPr>
        <w:t>Ориона</w:t>
      </w:r>
      <w:r w:rsidRPr="00953671">
        <w:rPr>
          <w:b/>
          <w:bCs/>
          <w:color w:val="1F497D"/>
          <w:lang w:val="en-US"/>
        </w:rPr>
        <w:t>»</w:t>
      </w:r>
      <w:r>
        <w:rPr>
          <w:noProof/>
        </w:rPr>
        <w:pict>
          <v:shape id="Рисунок 1" o:spid="_x0000_s1027" type="#_x0000_t75" alt="1335528867_emblema" style="position:absolute;left:0;text-align:left;margin-left:-36.55pt;margin-top:784.6pt;width:159pt;height:163.5pt;z-index:251659264;visibility:visible;mso-position-horizontal-relative:margin;mso-position-vertical-relative:margin">
            <v:imagedata r:id="rId5" o:title=""/>
            <w10:wrap type="square" anchorx="margin" anchory="margin"/>
          </v:shape>
        </w:pict>
      </w:r>
      <w:r w:rsidRPr="00953671">
        <w:rPr>
          <w:lang w:val="en-US"/>
        </w:rPr>
        <w:t xml:space="preserve">    </w:t>
      </w:r>
      <w:r w:rsidRPr="00953671">
        <w:rPr>
          <w:b/>
          <w:bCs/>
          <w:color w:val="1F497D"/>
          <w:lang w:val="en-US"/>
        </w:rPr>
        <w:t xml:space="preserve">      “Under wings of Orion“     </w:t>
      </w:r>
      <w:r w:rsidRPr="00315974">
        <w:rPr>
          <w:b/>
          <w:bCs/>
          <w:color w:val="FF0000"/>
          <w:lang w:val="en-US"/>
        </w:rPr>
        <w:t xml:space="preserve">_______________________________________________________________________     </w:t>
      </w:r>
      <w:r w:rsidRPr="00953671">
        <w:rPr>
          <w:b/>
          <w:bCs/>
          <w:color w:val="1F497D"/>
          <w:lang w:val="en-US"/>
        </w:rPr>
        <w:t xml:space="preserve"> </w:t>
      </w:r>
    </w:p>
    <w:p w:rsidR="003E1515" w:rsidRDefault="003E1515" w:rsidP="00597FC9">
      <w:pPr>
        <w:spacing w:before="120" w:after="120" w:line="240" w:lineRule="auto"/>
        <w:ind w:right="-59" w:firstLine="709"/>
        <w:jc w:val="both"/>
        <w:rPr>
          <w:rFonts w:ascii="Times New Roman" w:hAnsi="Times New Roman" w:cs="Times New Roman"/>
          <w:b/>
          <w:bCs/>
          <w:sz w:val="24"/>
          <w:szCs w:val="24"/>
          <w:lang w:val="ro-RO"/>
        </w:rPr>
      </w:pPr>
    </w:p>
    <w:p w:rsidR="003E1515" w:rsidRPr="00952368" w:rsidRDefault="003E1515" w:rsidP="00597FC9">
      <w:pPr>
        <w:spacing w:before="120" w:after="120" w:line="240" w:lineRule="auto"/>
        <w:ind w:right="-59" w:firstLine="709"/>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Stimați Domni și Doamne,</w:t>
      </w:r>
    </w:p>
    <w:p w:rsidR="003E1515" w:rsidRPr="00403DCA" w:rsidRDefault="003E1515" w:rsidP="00403DCA">
      <w:pPr>
        <w:spacing w:before="120" w:after="120" w:line="240" w:lineRule="auto"/>
        <w:ind w:right="-59" w:firstLine="709"/>
        <w:jc w:val="both"/>
        <w:rPr>
          <w:rFonts w:ascii="Times New Roman" w:hAnsi="Times New Roman" w:cs="Times New Roman"/>
          <w:sz w:val="26"/>
          <w:szCs w:val="26"/>
          <w:lang w:val="ro-RO"/>
        </w:rPr>
      </w:pPr>
      <w:r w:rsidRPr="00403DCA">
        <w:rPr>
          <w:rFonts w:ascii="Times New Roman" w:hAnsi="Times New Roman" w:cs="Times New Roman"/>
          <w:sz w:val="26"/>
          <w:szCs w:val="26"/>
          <w:lang w:val="ro-RO"/>
        </w:rPr>
        <w:t xml:space="preserve">Solicit asistența Dvs. cu scopul de a încuraja participarea tinerilor talentați la Festivalul - Concurs Internațional "Sub aripile Oreon-ului", </w:t>
      </w:r>
      <w:r w:rsidRPr="00104BB0">
        <w:rPr>
          <w:rFonts w:ascii="Times New Roman" w:hAnsi="Times New Roman" w:cs="Times New Roman"/>
          <w:sz w:val="26"/>
          <w:szCs w:val="26"/>
          <w:lang w:val="ro-RO"/>
        </w:rPr>
        <w:t xml:space="preserve">prin informarea acestora cu privire la posibilitatea de </w:t>
      </w:r>
      <w:r>
        <w:rPr>
          <w:rFonts w:ascii="Times New Roman" w:hAnsi="Times New Roman" w:cs="Times New Roman"/>
          <w:sz w:val="26"/>
          <w:szCs w:val="26"/>
          <w:lang w:val="ro-RO"/>
        </w:rPr>
        <w:t xml:space="preserve">a participa la </w:t>
      </w:r>
      <w:r w:rsidRPr="00403DCA">
        <w:rPr>
          <w:rFonts w:ascii="Times New Roman" w:hAnsi="Times New Roman" w:cs="Times New Roman"/>
          <w:sz w:val="26"/>
          <w:szCs w:val="26"/>
          <w:lang w:val="ro-RO"/>
        </w:rPr>
        <w:t>acest evenimentul.</w:t>
      </w:r>
    </w:p>
    <w:p w:rsidR="003E1515" w:rsidRDefault="003E1515" w:rsidP="00403DCA">
      <w:pPr>
        <w:spacing w:before="120" w:after="120" w:line="240" w:lineRule="auto"/>
        <w:ind w:right="-59" w:firstLine="709"/>
        <w:jc w:val="both"/>
        <w:rPr>
          <w:rFonts w:ascii="Times New Roman" w:hAnsi="Times New Roman" w:cs="Times New Roman"/>
          <w:sz w:val="26"/>
          <w:szCs w:val="26"/>
          <w:lang w:val="ro-RO"/>
        </w:rPr>
      </w:pPr>
      <w:r w:rsidRPr="00A65437">
        <w:rPr>
          <w:rFonts w:ascii="Times New Roman" w:hAnsi="Times New Roman" w:cs="Times New Roman"/>
          <w:sz w:val="26"/>
          <w:szCs w:val="26"/>
          <w:lang w:val="ro-RO"/>
        </w:rPr>
        <w:t xml:space="preserve">La </w:t>
      </w:r>
      <w:r w:rsidRPr="00403DCA">
        <w:rPr>
          <w:rFonts w:ascii="Times New Roman" w:hAnsi="Times New Roman" w:cs="Times New Roman"/>
          <w:sz w:val="26"/>
          <w:szCs w:val="26"/>
          <w:lang w:val="ro-RO"/>
        </w:rPr>
        <w:t>Festivalul - Concurs</w:t>
      </w:r>
      <w:r w:rsidRPr="00A65437">
        <w:rPr>
          <w:rFonts w:ascii="Times New Roman" w:hAnsi="Times New Roman" w:cs="Times New Roman"/>
          <w:sz w:val="26"/>
          <w:szCs w:val="26"/>
          <w:lang w:val="ro-RO"/>
        </w:rPr>
        <w:t xml:space="preserve"> pot participa copii și tineri </w:t>
      </w:r>
      <w:r w:rsidRPr="00403DCA">
        <w:rPr>
          <w:rFonts w:ascii="Times New Roman" w:hAnsi="Times New Roman" w:cs="Times New Roman"/>
          <w:sz w:val="26"/>
          <w:szCs w:val="26"/>
          <w:lang w:val="ro-RO"/>
        </w:rPr>
        <w:t>care fac parte din următoarele categorii de vârstă: grupa mica: copii cu vârsta cuprinsă între 7 – 12 ani; grupa mijlocie: copii cu vârsta între 12 – 16 ani; grupa mare: copii cu vârsta cuprinsă între 16 – 23 ani.</w:t>
      </w:r>
      <w:r>
        <w:rPr>
          <w:rFonts w:ascii="Times New Roman" w:hAnsi="Times New Roman" w:cs="Times New Roman"/>
          <w:sz w:val="26"/>
          <w:szCs w:val="26"/>
          <w:lang w:val="ro-RO"/>
        </w:rPr>
        <w:t xml:space="preserve"> </w:t>
      </w:r>
      <w:r w:rsidRPr="003235DF">
        <w:rPr>
          <w:rFonts w:ascii="Times New Roman" w:hAnsi="Times New Roman" w:cs="Times New Roman"/>
          <w:sz w:val="26"/>
          <w:szCs w:val="26"/>
          <w:lang w:val="ro-RO"/>
        </w:rPr>
        <w:t>Grup</w:t>
      </w:r>
      <w:r>
        <w:rPr>
          <w:rFonts w:ascii="Times New Roman" w:hAnsi="Times New Roman" w:cs="Times New Roman"/>
          <w:sz w:val="26"/>
          <w:szCs w:val="26"/>
          <w:lang w:val="ro-RO"/>
        </w:rPr>
        <w:t>ul</w:t>
      </w:r>
      <w:r w:rsidRPr="003235DF">
        <w:rPr>
          <w:rFonts w:ascii="Times New Roman" w:hAnsi="Times New Roman" w:cs="Times New Roman"/>
          <w:sz w:val="26"/>
          <w:szCs w:val="26"/>
          <w:lang w:val="ro-RO"/>
        </w:rPr>
        <w:t xml:space="preserve"> "A" </w:t>
      </w:r>
      <w:r>
        <w:rPr>
          <w:rFonts w:ascii="Times New Roman" w:hAnsi="Times New Roman" w:cs="Times New Roman"/>
          <w:sz w:val="26"/>
          <w:szCs w:val="26"/>
          <w:lang w:val="ro-RO"/>
        </w:rPr>
        <w:t>–</w:t>
      </w:r>
      <w:r w:rsidRPr="003235DF">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tineri cu dezabilități; </w:t>
      </w:r>
      <w:r w:rsidRPr="003235DF">
        <w:rPr>
          <w:rFonts w:ascii="Times New Roman" w:hAnsi="Times New Roman" w:cs="Times New Roman"/>
          <w:sz w:val="26"/>
          <w:szCs w:val="26"/>
          <w:lang w:val="ro-RO"/>
        </w:rPr>
        <w:t>Grup</w:t>
      </w:r>
      <w:r>
        <w:rPr>
          <w:rFonts w:ascii="Times New Roman" w:hAnsi="Times New Roman" w:cs="Times New Roman"/>
          <w:sz w:val="26"/>
          <w:szCs w:val="26"/>
          <w:lang w:val="ro-RO"/>
        </w:rPr>
        <w:t>ul</w:t>
      </w:r>
      <w:r w:rsidRPr="003235DF">
        <w:rPr>
          <w:rFonts w:ascii="Times New Roman" w:hAnsi="Times New Roman" w:cs="Times New Roman"/>
          <w:sz w:val="26"/>
          <w:szCs w:val="26"/>
          <w:lang w:val="ro-RO"/>
        </w:rPr>
        <w:t xml:space="preserve"> "</w:t>
      </w:r>
      <w:r>
        <w:rPr>
          <w:rFonts w:ascii="Times New Roman" w:hAnsi="Times New Roman" w:cs="Times New Roman"/>
          <w:sz w:val="26"/>
          <w:szCs w:val="26"/>
          <w:lang w:val="ro-RO"/>
        </w:rPr>
        <w:t>B</w:t>
      </w:r>
      <w:r w:rsidRPr="003235DF">
        <w:rPr>
          <w:rFonts w:ascii="Times New Roman" w:hAnsi="Times New Roman" w:cs="Times New Roman"/>
          <w:sz w:val="26"/>
          <w:szCs w:val="26"/>
          <w:lang w:val="ro-RO"/>
        </w:rPr>
        <w:t xml:space="preserve">" </w:t>
      </w:r>
      <w:r>
        <w:rPr>
          <w:rFonts w:ascii="Times New Roman" w:hAnsi="Times New Roman" w:cs="Times New Roman"/>
          <w:sz w:val="26"/>
          <w:szCs w:val="26"/>
          <w:lang w:val="ro-RO"/>
        </w:rPr>
        <w:t>–</w:t>
      </w:r>
      <w:r w:rsidRPr="003235DF">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tineri fără </w:t>
      </w:r>
      <w:r w:rsidRPr="00A16795">
        <w:rPr>
          <w:rFonts w:ascii="Times New Roman" w:hAnsi="Times New Roman" w:cs="Times New Roman"/>
          <w:sz w:val="26"/>
          <w:szCs w:val="26"/>
          <w:lang w:val="ro-RO"/>
        </w:rPr>
        <w:t>dezabilități</w:t>
      </w:r>
      <w:r w:rsidRPr="003235DF">
        <w:rPr>
          <w:rFonts w:ascii="Times New Roman" w:hAnsi="Times New Roman" w:cs="Times New Roman"/>
          <w:sz w:val="26"/>
          <w:szCs w:val="26"/>
          <w:lang w:val="ro-RO"/>
        </w:rPr>
        <w:t>.</w:t>
      </w:r>
    </w:p>
    <w:p w:rsidR="003E1515" w:rsidRPr="00343CA6" w:rsidRDefault="003E1515" w:rsidP="00403DCA">
      <w:pPr>
        <w:spacing w:before="120" w:after="120" w:line="240" w:lineRule="auto"/>
        <w:ind w:right="-59" w:firstLine="709"/>
        <w:jc w:val="both"/>
        <w:rPr>
          <w:rFonts w:ascii="Times New Roman" w:hAnsi="Times New Roman" w:cs="Times New Roman"/>
          <w:sz w:val="26"/>
          <w:szCs w:val="26"/>
          <w:lang w:val="ro-RO"/>
        </w:rPr>
      </w:pPr>
      <w:r w:rsidRPr="00343CA6">
        <w:rPr>
          <w:rFonts w:ascii="Times New Roman" w:hAnsi="Times New Roman" w:cs="Times New Roman"/>
          <w:sz w:val="26"/>
          <w:szCs w:val="26"/>
          <w:lang w:val="ro-RO"/>
        </w:rPr>
        <w:t>Interpretare vocală și Coreografie:</w:t>
      </w:r>
      <w:bookmarkStart w:id="0" w:name="_GoBack"/>
      <w:bookmarkEnd w:id="0"/>
    </w:p>
    <w:p w:rsidR="003E1515" w:rsidRDefault="003E1515" w:rsidP="00343CA6">
      <w:pPr>
        <w:spacing w:before="120" w:after="120" w:line="240" w:lineRule="auto"/>
        <w:ind w:right="-59" w:firstLine="709"/>
        <w:jc w:val="both"/>
        <w:rPr>
          <w:rFonts w:ascii="Times New Roman" w:hAnsi="Times New Roman" w:cs="Times New Roman"/>
          <w:sz w:val="26"/>
          <w:szCs w:val="26"/>
          <w:lang w:val="ro-RO"/>
        </w:rPr>
      </w:pPr>
      <w:r w:rsidRPr="00343CA6">
        <w:rPr>
          <w:rFonts w:ascii="Times New Roman" w:hAnsi="Times New Roman" w:cs="Times New Roman"/>
          <w:sz w:val="26"/>
          <w:szCs w:val="26"/>
          <w:lang w:val="ro-RO"/>
        </w:rPr>
        <w:t>Interpretare vocală.</w:t>
      </w:r>
      <w:r>
        <w:rPr>
          <w:rFonts w:ascii="Times New Roman" w:hAnsi="Times New Roman" w:cs="Times New Roman"/>
          <w:sz w:val="26"/>
          <w:szCs w:val="26"/>
          <w:lang w:val="ro-RO"/>
        </w:rPr>
        <w:t xml:space="preserve"> </w:t>
      </w:r>
      <w:r w:rsidRPr="00343CA6">
        <w:rPr>
          <w:rFonts w:ascii="Times New Roman" w:hAnsi="Times New Roman" w:cs="Times New Roman"/>
          <w:sz w:val="26"/>
          <w:szCs w:val="26"/>
          <w:lang w:val="ro-RO"/>
        </w:rPr>
        <w:t>Secțiunile:</w:t>
      </w:r>
      <w:r>
        <w:rPr>
          <w:rFonts w:ascii="Times New Roman" w:hAnsi="Times New Roman" w:cs="Times New Roman"/>
          <w:sz w:val="26"/>
          <w:szCs w:val="26"/>
          <w:lang w:val="ro-RO"/>
        </w:rPr>
        <w:t xml:space="preserve"> </w:t>
      </w:r>
      <w:r w:rsidRPr="00343CA6">
        <w:rPr>
          <w:rFonts w:ascii="Times New Roman" w:hAnsi="Times New Roman" w:cs="Times New Roman"/>
          <w:sz w:val="26"/>
          <w:szCs w:val="26"/>
          <w:lang w:val="ro-RO"/>
        </w:rPr>
        <w:t xml:space="preserve">muzică populară – (folclor, etnografie, folk modern) câte doi participanți pentru fiecare categorie de vârstă (un participant din grupa </w:t>
      </w:r>
      <w:r w:rsidRPr="003235DF">
        <w:rPr>
          <w:rFonts w:ascii="Times New Roman" w:hAnsi="Times New Roman" w:cs="Times New Roman"/>
          <w:sz w:val="26"/>
          <w:szCs w:val="26"/>
          <w:lang w:val="ro-RO"/>
        </w:rPr>
        <w:t>"A"</w:t>
      </w:r>
      <w:r w:rsidRPr="00343CA6">
        <w:rPr>
          <w:rFonts w:ascii="Times New Roman" w:hAnsi="Times New Roman" w:cs="Times New Roman"/>
          <w:sz w:val="26"/>
          <w:szCs w:val="26"/>
          <w:lang w:val="ro-RO"/>
        </w:rPr>
        <w:t xml:space="preserve"> și unul din grupa </w:t>
      </w:r>
      <w:r w:rsidRPr="003235DF">
        <w:rPr>
          <w:rFonts w:ascii="Times New Roman" w:hAnsi="Times New Roman" w:cs="Times New Roman"/>
          <w:sz w:val="26"/>
          <w:szCs w:val="26"/>
          <w:lang w:val="ro-RO"/>
        </w:rPr>
        <w:t>"</w:t>
      </w:r>
      <w:r>
        <w:rPr>
          <w:rFonts w:ascii="Times New Roman" w:hAnsi="Times New Roman" w:cs="Times New Roman"/>
          <w:sz w:val="26"/>
          <w:szCs w:val="26"/>
          <w:lang w:val="ro-RO"/>
        </w:rPr>
        <w:t>B</w:t>
      </w:r>
      <w:r w:rsidRPr="003235DF">
        <w:rPr>
          <w:rFonts w:ascii="Times New Roman" w:hAnsi="Times New Roman" w:cs="Times New Roman"/>
          <w:sz w:val="26"/>
          <w:szCs w:val="26"/>
          <w:lang w:val="ro-RO"/>
        </w:rPr>
        <w:t>"</w:t>
      </w:r>
      <w:r w:rsidRPr="00343CA6">
        <w:rPr>
          <w:rFonts w:ascii="Times New Roman" w:hAnsi="Times New Roman" w:cs="Times New Roman"/>
          <w:sz w:val="26"/>
          <w:szCs w:val="26"/>
          <w:lang w:val="ro-RO"/>
        </w:rPr>
        <w:t xml:space="preserve">); muzică ușoară, cântec de autor  - câte doi participanți pentru fiecare categorie de vârstă ( unul din grupa </w:t>
      </w:r>
      <w:r w:rsidRPr="003235DF">
        <w:rPr>
          <w:rFonts w:ascii="Times New Roman" w:hAnsi="Times New Roman" w:cs="Times New Roman"/>
          <w:sz w:val="26"/>
          <w:szCs w:val="26"/>
          <w:lang w:val="ro-RO"/>
        </w:rPr>
        <w:t>"A"</w:t>
      </w:r>
      <w:r w:rsidRPr="00343CA6">
        <w:rPr>
          <w:rFonts w:ascii="Times New Roman" w:hAnsi="Times New Roman" w:cs="Times New Roman"/>
          <w:sz w:val="26"/>
          <w:szCs w:val="26"/>
          <w:lang w:val="ro-RO"/>
        </w:rPr>
        <w:t xml:space="preserve">, unul din grupa </w:t>
      </w:r>
      <w:r w:rsidRPr="003235DF">
        <w:rPr>
          <w:rFonts w:ascii="Times New Roman" w:hAnsi="Times New Roman" w:cs="Times New Roman"/>
          <w:sz w:val="26"/>
          <w:szCs w:val="26"/>
          <w:lang w:val="ro-RO"/>
        </w:rPr>
        <w:t>"</w:t>
      </w:r>
      <w:r>
        <w:rPr>
          <w:rFonts w:ascii="Times New Roman" w:hAnsi="Times New Roman" w:cs="Times New Roman"/>
          <w:sz w:val="26"/>
          <w:szCs w:val="26"/>
          <w:lang w:val="ro-RO"/>
        </w:rPr>
        <w:t>B</w:t>
      </w:r>
      <w:r w:rsidRPr="003235DF">
        <w:rPr>
          <w:rFonts w:ascii="Times New Roman" w:hAnsi="Times New Roman" w:cs="Times New Roman"/>
          <w:sz w:val="26"/>
          <w:szCs w:val="26"/>
          <w:lang w:val="ro-RO"/>
        </w:rPr>
        <w:t>"</w:t>
      </w:r>
      <w:r w:rsidRPr="00343CA6">
        <w:rPr>
          <w:rFonts w:ascii="Times New Roman" w:hAnsi="Times New Roman" w:cs="Times New Roman"/>
          <w:sz w:val="26"/>
          <w:szCs w:val="26"/>
          <w:lang w:val="ro-RO"/>
        </w:rPr>
        <w:t xml:space="preserve">); cântec duhovnicesc (cântec bisericesc) – câte doi participanți pentru fiecare categorie de vârstă (unul din grupa </w:t>
      </w:r>
      <w:r w:rsidRPr="003235DF">
        <w:rPr>
          <w:rFonts w:ascii="Times New Roman" w:hAnsi="Times New Roman" w:cs="Times New Roman"/>
          <w:sz w:val="26"/>
          <w:szCs w:val="26"/>
          <w:lang w:val="ro-RO"/>
        </w:rPr>
        <w:t>"A"</w:t>
      </w:r>
      <w:r w:rsidRPr="00343CA6">
        <w:rPr>
          <w:rFonts w:ascii="Times New Roman" w:hAnsi="Times New Roman" w:cs="Times New Roman"/>
          <w:sz w:val="26"/>
          <w:szCs w:val="26"/>
          <w:lang w:val="ro-RO"/>
        </w:rPr>
        <w:t xml:space="preserve">, unul din grupa </w:t>
      </w:r>
      <w:r w:rsidRPr="003235DF">
        <w:rPr>
          <w:rFonts w:ascii="Times New Roman" w:hAnsi="Times New Roman" w:cs="Times New Roman"/>
          <w:sz w:val="26"/>
          <w:szCs w:val="26"/>
          <w:lang w:val="ro-RO"/>
        </w:rPr>
        <w:t>"</w:t>
      </w:r>
      <w:r>
        <w:rPr>
          <w:rFonts w:ascii="Times New Roman" w:hAnsi="Times New Roman" w:cs="Times New Roman"/>
          <w:sz w:val="26"/>
          <w:szCs w:val="26"/>
          <w:lang w:val="ro-RO"/>
        </w:rPr>
        <w:t>B</w:t>
      </w:r>
      <w:r w:rsidRPr="003235DF">
        <w:rPr>
          <w:rFonts w:ascii="Times New Roman" w:hAnsi="Times New Roman" w:cs="Times New Roman"/>
          <w:sz w:val="26"/>
          <w:szCs w:val="26"/>
          <w:lang w:val="ro-RO"/>
        </w:rPr>
        <w:t>"</w:t>
      </w:r>
      <w:r w:rsidRPr="00343CA6">
        <w:rPr>
          <w:rFonts w:ascii="Times New Roman" w:hAnsi="Times New Roman" w:cs="Times New Roman"/>
          <w:sz w:val="26"/>
          <w:szCs w:val="26"/>
          <w:lang w:val="ro-RO"/>
        </w:rPr>
        <w:t>); duet inclusiv (un participant)</w:t>
      </w:r>
      <w:r>
        <w:rPr>
          <w:rFonts w:ascii="Times New Roman" w:hAnsi="Times New Roman" w:cs="Times New Roman"/>
          <w:sz w:val="26"/>
          <w:szCs w:val="26"/>
          <w:lang w:val="ro-RO"/>
        </w:rPr>
        <w:t>.</w:t>
      </w:r>
    </w:p>
    <w:p w:rsidR="003E1515" w:rsidRPr="00343CA6" w:rsidRDefault="003E1515" w:rsidP="00343CA6">
      <w:pPr>
        <w:spacing w:before="120" w:after="120" w:line="240" w:lineRule="auto"/>
        <w:ind w:right="-59" w:firstLine="709"/>
        <w:jc w:val="both"/>
        <w:rPr>
          <w:rFonts w:ascii="Times New Roman" w:hAnsi="Times New Roman" w:cs="Times New Roman"/>
          <w:sz w:val="26"/>
          <w:szCs w:val="26"/>
          <w:lang w:val="ro-RO"/>
        </w:rPr>
      </w:pPr>
      <w:r w:rsidRPr="00757826">
        <w:rPr>
          <w:rFonts w:ascii="Times New Roman" w:hAnsi="Times New Roman" w:cs="Times New Roman"/>
          <w:sz w:val="26"/>
          <w:szCs w:val="26"/>
          <w:lang w:val="ro-RO"/>
        </w:rPr>
        <w:t>Interpretare în limbajul gestual</w:t>
      </w:r>
      <w:r w:rsidRPr="00707AC4">
        <w:rPr>
          <w:rFonts w:ascii="Times New Roman" w:hAnsi="Times New Roman" w:cs="Times New Roman"/>
          <w:sz w:val="26"/>
          <w:szCs w:val="26"/>
          <w:lang w:val="ro-RO"/>
        </w:rPr>
        <w:t xml:space="preserve"> (</w:t>
      </w:r>
      <w:r>
        <w:rPr>
          <w:rFonts w:ascii="Times New Roman" w:hAnsi="Times New Roman" w:cs="Times New Roman"/>
          <w:sz w:val="26"/>
          <w:szCs w:val="26"/>
          <w:lang w:val="ro-RO"/>
        </w:rPr>
        <w:t>un participant).</w:t>
      </w:r>
    </w:p>
    <w:p w:rsidR="003E1515" w:rsidRPr="00343CA6" w:rsidRDefault="003E1515" w:rsidP="00343CA6">
      <w:pPr>
        <w:spacing w:before="120" w:after="120" w:line="240" w:lineRule="auto"/>
        <w:ind w:right="-59" w:firstLine="709"/>
        <w:jc w:val="both"/>
        <w:rPr>
          <w:rFonts w:ascii="Times New Roman" w:hAnsi="Times New Roman" w:cs="Times New Roman"/>
          <w:sz w:val="26"/>
          <w:szCs w:val="26"/>
          <w:lang w:val="ro-RO"/>
        </w:rPr>
      </w:pPr>
      <w:r w:rsidRPr="00343CA6">
        <w:rPr>
          <w:rFonts w:ascii="Times New Roman" w:hAnsi="Times New Roman" w:cs="Times New Roman"/>
          <w:sz w:val="26"/>
          <w:szCs w:val="26"/>
          <w:lang w:val="ro-RO"/>
        </w:rPr>
        <w:t>Core</w:t>
      </w:r>
      <w:r>
        <w:rPr>
          <w:rFonts w:ascii="Times New Roman" w:hAnsi="Times New Roman" w:cs="Times New Roman"/>
          <w:sz w:val="26"/>
          <w:szCs w:val="26"/>
          <w:lang w:val="ro-RO"/>
        </w:rPr>
        <w:t>o</w:t>
      </w:r>
      <w:r w:rsidRPr="00343CA6">
        <w:rPr>
          <w:rFonts w:ascii="Times New Roman" w:hAnsi="Times New Roman" w:cs="Times New Roman"/>
          <w:sz w:val="26"/>
          <w:szCs w:val="26"/>
          <w:lang w:val="ro-RO"/>
        </w:rPr>
        <w:t>grafie</w:t>
      </w:r>
      <w:r w:rsidRPr="00A16795">
        <w:rPr>
          <w:rFonts w:ascii="Times New Roman" w:hAnsi="Times New Roman" w:cs="Times New Roman"/>
          <w:sz w:val="26"/>
          <w:szCs w:val="26"/>
          <w:lang w:val="ro-RO"/>
        </w:rPr>
        <w:t xml:space="preserve"> </w:t>
      </w:r>
      <w:r w:rsidRPr="00757826">
        <w:rPr>
          <w:rFonts w:ascii="Times New Roman" w:hAnsi="Times New Roman" w:cs="Times New Roman"/>
          <w:sz w:val="26"/>
          <w:szCs w:val="26"/>
          <w:lang w:val="ro-RO"/>
        </w:rPr>
        <w:t>-</w:t>
      </w:r>
      <w:r w:rsidRPr="00707AC4">
        <w:rPr>
          <w:rFonts w:ascii="Times New Roman" w:hAnsi="Times New Roman" w:cs="Times New Roman"/>
          <w:sz w:val="26"/>
          <w:szCs w:val="26"/>
          <w:lang w:val="ro-RO"/>
        </w:rPr>
        <w:t xml:space="preserve"> </w:t>
      </w:r>
      <w:r w:rsidRPr="00343CA6">
        <w:rPr>
          <w:rFonts w:ascii="Times New Roman" w:hAnsi="Times New Roman" w:cs="Times New Roman"/>
          <w:sz w:val="26"/>
          <w:szCs w:val="26"/>
          <w:lang w:val="ro-RO"/>
        </w:rPr>
        <w:t xml:space="preserve">interpretare solistică (câte doi participanți pentru fiecare categorie de vârstă, unul din grupa </w:t>
      </w:r>
      <w:r w:rsidRPr="003235DF">
        <w:rPr>
          <w:rFonts w:ascii="Times New Roman" w:hAnsi="Times New Roman" w:cs="Times New Roman"/>
          <w:sz w:val="26"/>
          <w:szCs w:val="26"/>
          <w:lang w:val="ro-RO"/>
        </w:rPr>
        <w:t>"A"</w:t>
      </w:r>
      <w:r w:rsidRPr="00343CA6">
        <w:rPr>
          <w:rFonts w:ascii="Times New Roman" w:hAnsi="Times New Roman" w:cs="Times New Roman"/>
          <w:sz w:val="26"/>
          <w:szCs w:val="26"/>
          <w:lang w:val="ro-RO"/>
        </w:rPr>
        <w:t xml:space="preserve">, unul din grupa </w:t>
      </w:r>
      <w:r w:rsidRPr="003235DF">
        <w:rPr>
          <w:rFonts w:ascii="Times New Roman" w:hAnsi="Times New Roman" w:cs="Times New Roman"/>
          <w:sz w:val="26"/>
          <w:szCs w:val="26"/>
          <w:lang w:val="ro-RO"/>
        </w:rPr>
        <w:t>"</w:t>
      </w:r>
      <w:r>
        <w:rPr>
          <w:rFonts w:ascii="Times New Roman" w:hAnsi="Times New Roman" w:cs="Times New Roman"/>
          <w:sz w:val="26"/>
          <w:szCs w:val="26"/>
          <w:lang w:val="ro-RO"/>
        </w:rPr>
        <w:t>B</w:t>
      </w:r>
      <w:r w:rsidRPr="003235DF">
        <w:rPr>
          <w:rFonts w:ascii="Times New Roman" w:hAnsi="Times New Roman" w:cs="Times New Roman"/>
          <w:sz w:val="26"/>
          <w:szCs w:val="26"/>
          <w:lang w:val="ro-RO"/>
        </w:rPr>
        <w:t>"</w:t>
      </w:r>
      <w:r w:rsidRPr="00343CA6">
        <w:rPr>
          <w:rFonts w:ascii="Times New Roman" w:hAnsi="Times New Roman" w:cs="Times New Roman"/>
          <w:sz w:val="26"/>
          <w:szCs w:val="26"/>
          <w:lang w:val="ro-RO"/>
        </w:rPr>
        <w:t>); duet inclusiv (un participant).</w:t>
      </w:r>
    </w:p>
    <w:p w:rsidR="003E1515" w:rsidRPr="00343CA6" w:rsidRDefault="003E1515" w:rsidP="00343CA6">
      <w:pPr>
        <w:spacing w:before="120" w:after="120" w:line="240" w:lineRule="auto"/>
        <w:ind w:right="-59" w:firstLine="709"/>
        <w:jc w:val="both"/>
        <w:rPr>
          <w:rFonts w:ascii="Times New Roman" w:hAnsi="Times New Roman" w:cs="Times New Roman"/>
          <w:sz w:val="26"/>
          <w:szCs w:val="26"/>
          <w:lang w:val="ro-RO"/>
        </w:rPr>
      </w:pPr>
      <w:r w:rsidRPr="00343CA6">
        <w:rPr>
          <w:rFonts w:ascii="Times New Roman" w:hAnsi="Times New Roman" w:cs="Times New Roman"/>
          <w:sz w:val="26"/>
          <w:szCs w:val="26"/>
          <w:lang w:val="ro-RO"/>
        </w:rPr>
        <w:t xml:space="preserve">Prin duet inclusiv – se înțelege duetul care include în sine doi participanți: unul dintre care este cu dezabilități și altul fără dezabilități. Duetul nu este distribuit pe categorie și pot participa concurenți de vârste diferite. </w:t>
      </w:r>
    </w:p>
    <w:p w:rsidR="003E1515" w:rsidRPr="00343CA6" w:rsidRDefault="003E1515" w:rsidP="00343CA6">
      <w:pPr>
        <w:spacing w:before="120" w:after="120" w:line="240" w:lineRule="auto"/>
        <w:ind w:right="-59" w:firstLine="709"/>
        <w:jc w:val="both"/>
        <w:rPr>
          <w:rFonts w:ascii="Times New Roman" w:hAnsi="Times New Roman" w:cs="Times New Roman"/>
          <w:sz w:val="26"/>
          <w:szCs w:val="26"/>
          <w:lang w:val="ro-RO"/>
        </w:rPr>
      </w:pPr>
      <w:r w:rsidRPr="00343CA6">
        <w:rPr>
          <w:rFonts w:ascii="Times New Roman" w:hAnsi="Times New Roman" w:cs="Times New Roman"/>
          <w:sz w:val="26"/>
          <w:szCs w:val="26"/>
          <w:lang w:val="ro-RO"/>
        </w:rPr>
        <w:t>Reieșind din cele menționate mai sus, vă rugăm respectuos să  expediați invitația de participare la Festivalul – Concurs în adresa Șefilor centrelor de cultură ai administrațiilor regionale, organizațiilor sociale și cele publice.</w:t>
      </w:r>
    </w:p>
    <w:p w:rsidR="003E1515" w:rsidRPr="00343CA6" w:rsidRDefault="003E1515" w:rsidP="00343CA6">
      <w:pPr>
        <w:spacing w:before="120" w:after="120" w:line="240" w:lineRule="auto"/>
        <w:ind w:right="-59" w:firstLine="709"/>
        <w:jc w:val="both"/>
        <w:rPr>
          <w:rFonts w:ascii="Times New Roman" w:hAnsi="Times New Roman" w:cs="Times New Roman"/>
          <w:sz w:val="26"/>
          <w:szCs w:val="26"/>
          <w:lang w:val="ro-RO"/>
        </w:rPr>
      </w:pPr>
    </w:p>
    <w:p w:rsidR="003E1515" w:rsidRPr="00AC216D" w:rsidRDefault="003E1515" w:rsidP="00597FC9">
      <w:pPr>
        <w:spacing w:after="0" w:line="240" w:lineRule="auto"/>
        <w:ind w:right="-59" w:firstLine="770"/>
        <w:rPr>
          <w:rFonts w:ascii="Times New Roman" w:hAnsi="Times New Roman" w:cs="Times New Roman"/>
          <w:b/>
          <w:bCs/>
          <w:sz w:val="26"/>
          <w:szCs w:val="26"/>
          <w:lang w:val="ro-RO"/>
        </w:rPr>
      </w:pPr>
      <w:r w:rsidRPr="00AC216D">
        <w:rPr>
          <w:rFonts w:ascii="Times New Roman" w:hAnsi="Times New Roman" w:cs="Times New Roman"/>
          <w:b/>
          <w:bCs/>
          <w:sz w:val="26"/>
          <w:szCs w:val="26"/>
          <w:lang w:val="ro-RO"/>
        </w:rPr>
        <w:t xml:space="preserve">Cu deosebit respect, </w:t>
      </w:r>
    </w:p>
    <w:p w:rsidR="003E1515" w:rsidRDefault="003E1515" w:rsidP="00597FC9">
      <w:pPr>
        <w:spacing w:after="0" w:line="240" w:lineRule="auto"/>
        <w:ind w:right="-59" w:firstLine="770"/>
        <w:rPr>
          <w:rFonts w:ascii="Times New Roman" w:hAnsi="Times New Roman" w:cs="Times New Roman"/>
          <w:sz w:val="26"/>
          <w:szCs w:val="26"/>
          <w:lang w:val="ro-RO"/>
        </w:rPr>
      </w:pPr>
      <w:r w:rsidRPr="00AC216D">
        <w:rPr>
          <w:rFonts w:ascii="Times New Roman" w:hAnsi="Times New Roman" w:cs="Times New Roman"/>
          <w:b/>
          <w:bCs/>
          <w:sz w:val="26"/>
          <w:szCs w:val="26"/>
          <w:lang w:val="ro-RO"/>
        </w:rPr>
        <w:t xml:space="preserve">Șeful proiectului </w:t>
      </w:r>
      <w:r w:rsidRPr="00AC216D">
        <w:rPr>
          <w:rFonts w:ascii="Times New Roman" w:hAnsi="Times New Roman" w:cs="Times New Roman"/>
          <w:b/>
          <w:bCs/>
          <w:sz w:val="26"/>
          <w:szCs w:val="26"/>
          <w:lang w:val="ro-RO"/>
        </w:rPr>
        <w:tab/>
      </w:r>
      <w:r>
        <w:rPr>
          <w:rFonts w:ascii="Times New Roman" w:hAnsi="Times New Roman" w:cs="Times New Roman"/>
          <w:b/>
          <w:bCs/>
          <w:sz w:val="26"/>
          <w:szCs w:val="26"/>
          <w:lang w:val="ro-RO"/>
        </w:rPr>
        <w:tab/>
      </w:r>
      <w:r>
        <w:rPr>
          <w:rFonts w:ascii="Times New Roman" w:hAnsi="Times New Roman" w:cs="Times New Roman"/>
          <w:b/>
          <w:bCs/>
          <w:sz w:val="26"/>
          <w:szCs w:val="26"/>
          <w:lang w:val="ro-RO"/>
        </w:rPr>
        <w:tab/>
      </w:r>
      <w:r>
        <w:rPr>
          <w:rFonts w:ascii="Times New Roman" w:hAnsi="Times New Roman" w:cs="Times New Roman"/>
          <w:b/>
          <w:bCs/>
          <w:sz w:val="26"/>
          <w:szCs w:val="26"/>
          <w:lang w:val="ro-RO"/>
        </w:rPr>
        <w:tab/>
      </w:r>
      <w:r>
        <w:rPr>
          <w:rFonts w:ascii="Times New Roman" w:hAnsi="Times New Roman" w:cs="Times New Roman"/>
          <w:b/>
          <w:bCs/>
          <w:sz w:val="26"/>
          <w:szCs w:val="26"/>
          <w:lang w:val="ro-RO"/>
        </w:rPr>
        <w:tab/>
      </w:r>
      <w:r>
        <w:rPr>
          <w:rFonts w:ascii="Times New Roman" w:hAnsi="Times New Roman" w:cs="Times New Roman"/>
          <w:b/>
          <w:bCs/>
          <w:sz w:val="26"/>
          <w:szCs w:val="26"/>
          <w:lang w:val="ro-RO"/>
        </w:rPr>
        <w:tab/>
      </w:r>
      <w:r w:rsidRPr="00AC216D">
        <w:rPr>
          <w:rFonts w:ascii="Times New Roman" w:hAnsi="Times New Roman" w:cs="Times New Roman"/>
          <w:b/>
          <w:bCs/>
          <w:sz w:val="26"/>
          <w:szCs w:val="26"/>
          <w:lang w:val="ro-RO"/>
        </w:rPr>
        <w:t>Elena PETRENCO</w:t>
      </w:r>
      <w:r>
        <w:rPr>
          <w:rFonts w:ascii="Times New Roman" w:hAnsi="Times New Roman" w:cs="Times New Roman"/>
          <w:sz w:val="26"/>
          <w:szCs w:val="26"/>
          <w:lang w:val="ro-RO"/>
        </w:rPr>
        <w:t xml:space="preserve"> </w:t>
      </w:r>
    </w:p>
    <w:p w:rsidR="003E1515" w:rsidRDefault="003E1515" w:rsidP="00597FC9">
      <w:pPr>
        <w:ind w:right="-59"/>
        <w:rPr>
          <w:rFonts w:ascii="Times New Roman" w:hAnsi="Times New Roman" w:cs="Times New Roman"/>
          <w:b/>
          <w:bCs/>
          <w:sz w:val="26"/>
          <w:szCs w:val="26"/>
          <w:lang w:val="ro-RO"/>
        </w:rPr>
      </w:pPr>
    </w:p>
    <w:p w:rsidR="003E1515" w:rsidRDefault="003E1515" w:rsidP="00597FC9">
      <w:pPr>
        <w:ind w:right="-59"/>
        <w:rPr>
          <w:rFonts w:ascii="Times New Roman" w:hAnsi="Times New Roman" w:cs="Times New Roman"/>
          <w:b/>
          <w:bCs/>
          <w:sz w:val="26"/>
          <w:szCs w:val="26"/>
          <w:lang w:val="ro-RO"/>
        </w:rPr>
      </w:pPr>
    </w:p>
    <w:p w:rsidR="003E1515" w:rsidRDefault="003E1515" w:rsidP="00597FC9">
      <w:pPr>
        <w:spacing w:after="0" w:line="240" w:lineRule="auto"/>
        <w:ind w:right="-59"/>
        <w:rPr>
          <w:rFonts w:ascii="Times New Roman" w:hAnsi="Times New Roman" w:cs="Times New Roman"/>
          <w:b/>
          <w:bCs/>
          <w:sz w:val="26"/>
          <w:szCs w:val="26"/>
          <w:lang w:val="ro-RO"/>
        </w:rPr>
      </w:pPr>
    </w:p>
    <w:p w:rsidR="003E1515" w:rsidRPr="00AC216D" w:rsidRDefault="003E1515" w:rsidP="00597FC9">
      <w:pPr>
        <w:spacing w:after="0" w:line="240" w:lineRule="auto"/>
        <w:ind w:right="-59"/>
        <w:rPr>
          <w:rFonts w:ascii="Times New Roman" w:hAnsi="Times New Roman" w:cs="Times New Roman"/>
          <w:sz w:val="20"/>
          <w:szCs w:val="20"/>
          <w:lang w:val="ro-RO"/>
        </w:rPr>
      </w:pPr>
      <w:r w:rsidRPr="00AC216D">
        <w:rPr>
          <w:rFonts w:ascii="Times New Roman" w:hAnsi="Times New Roman" w:cs="Times New Roman"/>
          <w:sz w:val="20"/>
          <w:szCs w:val="20"/>
          <w:lang w:val="ro-RO"/>
        </w:rPr>
        <w:t>Ex.</w:t>
      </w:r>
      <w:r>
        <w:rPr>
          <w:rFonts w:ascii="Times New Roman" w:hAnsi="Times New Roman" w:cs="Times New Roman"/>
          <w:sz w:val="20"/>
          <w:szCs w:val="20"/>
          <w:lang w:val="ro-RO"/>
        </w:rPr>
        <w:t>:</w:t>
      </w:r>
      <w:r w:rsidRPr="00AC216D">
        <w:rPr>
          <w:rFonts w:ascii="Times New Roman" w:hAnsi="Times New Roman" w:cs="Times New Roman"/>
          <w:sz w:val="20"/>
          <w:szCs w:val="20"/>
          <w:lang w:val="ro-RO"/>
        </w:rPr>
        <w:t xml:space="preserve"> </w:t>
      </w:r>
      <w:r>
        <w:rPr>
          <w:rFonts w:ascii="Times New Roman" w:hAnsi="Times New Roman" w:cs="Times New Roman"/>
          <w:sz w:val="20"/>
          <w:szCs w:val="20"/>
          <w:lang w:val="ro-RO"/>
        </w:rPr>
        <w:t>me</w:t>
      </w:r>
      <w:r w:rsidRPr="00AC216D">
        <w:rPr>
          <w:rFonts w:ascii="Times New Roman" w:hAnsi="Times New Roman" w:cs="Times New Roman"/>
          <w:sz w:val="20"/>
          <w:szCs w:val="20"/>
          <w:lang w:val="ro-RO"/>
        </w:rPr>
        <w:t>mbru Comitetului organizatoric</w:t>
      </w:r>
    </w:p>
    <w:p w:rsidR="003E1515" w:rsidRPr="00AC216D" w:rsidRDefault="003E1515" w:rsidP="00597FC9">
      <w:pPr>
        <w:spacing w:after="0" w:line="240" w:lineRule="auto"/>
        <w:ind w:right="-59"/>
        <w:rPr>
          <w:rFonts w:ascii="Times New Roman" w:hAnsi="Times New Roman" w:cs="Times New Roman"/>
          <w:sz w:val="20"/>
          <w:szCs w:val="20"/>
          <w:lang w:val="ro-RO"/>
        </w:rPr>
      </w:pPr>
      <w:r w:rsidRPr="00AC216D">
        <w:rPr>
          <w:rFonts w:ascii="Times New Roman" w:hAnsi="Times New Roman" w:cs="Times New Roman"/>
          <w:sz w:val="20"/>
          <w:szCs w:val="20"/>
          <w:lang w:val="ro-RO"/>
        </w:rPr>
        <w:t>Svetlana Sațiuk</w:t>
      </w:r>
    </w:p>
    <w:p w:rsidR="003E1515" w:rsidRPr="00AC216D" w:rsidRDefault="003E1515" w:rsidP="00597FC9">
      <w:pPr>
        <w:spacing w:after="0" w:line="240" w:lineRule="auto"/>
        <w:ind w:right="-59"/>
        <w:rPr>
          <w:rFonts w:ascii="Times New Roman" w:hAnsi="Times New Roman" w:cs="Times New Roman"/>
          <w:sz w:val="20"/>
          <w:szCs w:val="20"/>
          <w:lang w:val="ro-RO"/>
        </w:rPr>
      </w:pPr>
      <w:r w:rsidRPr="00AC216D">
        <w:rPr>
          <w:rFonts w:ascii="Times New Roman" w:hAnsi="Times New Roman" w:cs="Times New Roman"/>
          <w:sz w:val="20"/>
          <w:szCs w:val="20"/>
          <w:lang w:val="ro-RO"/>
        </w:rPr>
        <w:t>tel</w:t>
      </w:r>
      <w:r w:rsidRPr="00403DCA">
        <w:rPr>
          <w:rFonts w:ascii="Times New Roman" w:hAnsi="Times New Roman" w:cs="Times New Roman"/>
          <w:sz w:val="20"/>
          <w:szCs w:val="20"/>
          <w:lang w:val="en-US"/>
        </w:rPr>
        <w:t xml:space="preserve">.: +375 29 720 80 81; +375 29 361 70 13     </w:t>
      </w:r>
    </w:p>
    <w:p w:rsidR="003E1515" w:rsidRDefault="003E1515" w:rsidP="00597FC9">
      <w:pPr>
        <w:spacing w:after="0" w:line="240" w:lineRule="auto"/>
        <w:ind w:right="-59"/>
        <w:rPr>
          <w:rFonts w:ascii="Times New Roman" w:hAnsi="Times New Roman" w:cs="Times New Roman"/>
          <w:sz w:val="20"/>
          <w:szCs w:val="20"/>
          <w:lang w:val="en-US"/>
        </w:rPr>
      </w:pPr>
      <w:r w:rsidRPr="00AC216D">
        <w:rPr>
          <w:rFonts w:ascii="Times New Roman" w:hAnsi="Times New Roman" w:cs="Times New Roman"/>
          <w:sz w:val="20"/>
          <w:szCs w:val="20"/>
        </w:rPr>
        <w:t>е</w:t>
      </w:r>
      <w:r w:rsidRPr="00AC216D">
        <w:rPr>
          <w:rFonts w:ascii="Times New Roman" w:hAnsi="Times New Roman" w:cs="Times New Roman"/>
          <w:sz w:val="20"/>
          <w:szCs w:val="20"/>
          <w:lang w:val="en-US"/>
        </w:rPr>
        <w:t xml:space="preserve">-mail: </w:t>
      </w:r>
      <w:hyperlink r:id="rId6" w:history="1">
        <w:r w:rsidRPr="00AC216D">
          <w:rPr>
            <w:rStyle w:val="Hyperlink"/>
            <w:rFonts w:ascii="Times New Roman" w:hAnsi="Times New Roman" w:cs="Times New Roman"/>
            <w:sz w:val="20"/>
            <w:szCs w:val="20"/>
            <w:u w:val="none"/>
            <w:lang w:val="en-US"/>
          </w:rPr>
          <w:t>svetlana_satsiuk@mail.ru</w:t>
        </w:r>
      </w:hyperlink>
      <w:r w:rsidRPr="00AC216D">
        <w:rPr>
          <w:rFonts w:ascii="Times New Roman" w:hAnsi="Times New Roman" w:cs="Times New Roman"/>
          <w:sz w:val="20"/>
          <w:szCs w:val="20"/>
          <w:lang w:val="en-US"/>
        </w:rPr>
        <w:t xml:space="preserve">      </w:t>
      </w:r>
    </w:p>
    <w:p w:rsidR="003E1515" w:rsidRDefault="003E1515" w:rsidP="007B7645">
      <w:pPr>
        <w:pStyle w:val="FR1"/>
        <w:spacing w:before="0"/>
        <w:jc w:val="both"/>
        <w:rPr>
          <w:rFonts w:ascii="Times New Roman" w:hAnsi="Times New Roman" w:cs="Times New Roman"/>
          <w:b/>
          <w:bCs/>
          <w:sz w:val="26"/>
          <w:szCs w:val="26"/>
          <w:lang w:val="en-US"/>
        </w:rPr>
      </w:pPr>
      <w:r>
        <w:rPr>
          <w:rFonts w:ascii="Times New Roman" w:hAnsi="Times New Roman" w:cs="Times New Roman"/>
          <w:sz w:val="26"/>
          <w:szCs w:val="26"/>
          <w:lang w:val="en-US"/>
        </w:rPr>
        <w:t xml:space="preserve">                                                                   </w:t>
      </w:r>
      <w:r>
        <w:rPr>
          <w:rFonts w:ascii="Times New Roman" w:hAnsi="Times New Roman" w:cs="Times New Roman"/>
          <w:b/>
          <w:bCs/>
          <w:sz w:val="26"/>
          <w:szCs w:val="26"/>
          <w:lang w:val="en-US"/>
        </w:rPr>
        <w:t>The Regulations</w:t>
      </w:r>
    </w:p>
    <w:p w:rsidR="003E1515" w:rsidRDefault="003E1515" w:rsidP="007B7645">
      <w:pPr>
        <w:pStyle w:val="NoSpacing"/>
        <w:rPr>
          <w:rFonts w:ascii="Times New Roman" w:hAnsi="Times New Roman" w:cs="Times New Roman"/>
          <w:b/>
          <w:bCs/>
          <w:sz w:val="26"/>
          <w:szCs w:val="26"/>
          <w:lang w:val="en-US" w:eastAsia="ru-RU"/>
        </w:rPr>
      </w:pPr>
      <w:r>
        <w:rPr>
          <w:rFonts w:ascii="Times New Roman" w:hAnsi="Times New Roman" w:cs="Times New Roman"/>
          <w:b/>
          <w:bCs/>
          <w:sz w:val="26"/>
          <w:szCs w:val="26"/>
          <w:lang w:val="en-US" w:eastAsia="ru-RU"/>
        </w:rPr>
        <w:t xml:space="preserve">          The Festival-Contest is founded on the initiative of the entrepreneurs Yelena Petrenko and Svetlana Satsiuk, with the blessing of His Grace Philaret, with the support of the Ministry of Culture of the Republic of Belarus, the </w:t>
      </w:r>
      <w:r>
        <w:rPr>
          <w:rFonts w:ascii="Times New Roman" w:hAnsi="Times New Roman" w:cs="Times New Roman"/>
          <w:b/>
          <w:bCs/>
          <w:sz w:val="26"/>
          <w:szCs w:val="26"/>
          <w:shd w:val="clear" w:color="auto" w:fill="FFFFFF"/>
          <w:lang w:val="en-US"/>
        </w:rPr>
        <w:t xml:space="preserve">UN </w:t>
      </w:r>
      <w:r>
        <w:rPr>
          <w:rStyle w:val="Emphasis"/>
          <w:b/>
          <w:bCs/>
          <w:i w:val="0"/>
          <w:iCs w:val="0"/>
          <w:sz w:val="26"/>
          <w:szCs w:val="26"/>
          <w:shd w:val="clear" w:color="auto" w:fill="FFFFFF"/>
          <w:lang w:val="en-US"/>
        </w:rPr>
        <w:t>Coordinator Office</w:t>
      </w:r>
      <w:r>
        <w:rPr>
          <w:rFonts w:ascii="Times New Roman" w:hAnsi="Times New Roman" w:cs="Times New Roman"/>
          <w:b/>
          <w:bCs/>
          <w:sz w:val="26"/>
          <w:szCs w:val="26"/>
          <w:lang w:val="en-US" w:eastAsia="ru-RU"/>
        </w:rPr>
        <w:t xml:space="preserve"> in Belarus, public and religious organizations, with the aim of mutual enrichment of inclusive art, strengthening of peace, friendship and mutual understanding among nations.</w:t>
      </w:r>
    </w:p>
    <w:p w:rsidR="003E1515" w:rsidRDefault="003E1515" w:rsidP="007B7645">
      <w:pPr>
        <w:spacing w:after="0" w:line="240" w:lineRule="auto"/>
        <w:jc w:val="both"/>
        <w:rPr>
          <w:rFonts w:ascii="Times New Roman" w:hAnsi="Times New Roman" w:cs="Times New Roman"/>
          <w:sz w:val="26"/>
          <w:szCs w:val="26"/>
          <w:lang w:val="en-US"/>
        </w:rPr>
      </w:pPr>
    </w:p>
    <w:p w:rsidR="003E1515" w:rsidRDefault="003E1515" w:rsidP="007B7645">
      <w:pPr>
        <w:spacing w:after="0" w:line="24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The International Children and Youth Festival-Contest of Inclusive Art ‘Under the Wings of Orion’ is destined to contribute to the promotion of inclusive art in Europe, preserve the common cultural and information space between the European Union and the Republic of Belarus, the development of children and youth festival art, and the attraction to the inclusive art movement not only different regions of Belarus but Russia, Ukraine, the CIS counties and other countries of the world.</w:t>
      </w:r>
    </w:p>
    <w:p w:rsidR="003E1515" w:rsidRDefault="003E1515" w:rsidP="007B7645">
      <w:pPr>
        <w:spacing w:after="0" w:line="240" w:lineRule="auto"/>
        <w:rPr>
          <w:rFonts w:ascii="Times New Roman" w:hAnsi="Times New Roman" w:cs="Times New Roman"/>
          <w:sz w:val="26"/>
          <w:szCs w:val="26"/>
          <w:lang w:val="en-US"/>
        </w:rPr>
      </w:pPr>
    </w:p>
    <w:p w:rsidR="003E1515" w:rsidRDefault="003E1515" w:rsidP="007B7645">
      <w:pPr>
        <w:spacing w:after="0" w:line="240" w:lineRule="auto"/>
        <w:jc w:val="center"/>
        <w:rPr>
          <w:rFonts w:ascii="Times New Roman" w:hAnsi="Times New Roman" w:cs="Times New Roman"/>
          <w:sz w:val="26"/>
          <w:szCs w:val="26"/>
          <w:lang w:val="en-US"/>
        </w:rPr>
      </w:pPr>
      <w:r>
        <w:rPr>
          <w:rFonts w:ascii="Times New Roman" w:hAnsi="Times New Roman" w:cs="Times New Roman"/>
          <w:b/>
          <w:bCs/>
          <w:sz w:val="26"/>
          <w:szCs w:val="26"/>
          <w:lang w:val="en-US"/>
        </w:rPr>
        <w:t xml:space="preserve">The Participants: </w:t>
      </w:r>
    </w:p>
    <w:p w:rsidR="003E1515" w:rsidRDefault="003E1515" w:rsidP="007B7645">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Young talents, aged 7 - 23 </w:t>
      </w:r>
      <w:r>
        <w:rPr>
          <w:rFonts w:ascii="Times New Roman" w:hAnsi="Times New Roman" w:cs="Times New Roman"/>
          <w:b/>
          <w:bCs/>
          <w:sz w:val="26"/>
          <w:szCs w:val="26"/>
          <w:lang w:val="en-US"/>
        </w:rPr>
        <w:t xml:space="preserve">(soloists and inclusive duets), </w:t>
      </w:r>
      <w:r>
        <w:rPr>
          <w:rFonts w:ascii="Times New Roman" w:hAnsi="Times New Roman" w:cs="Times New Roman"/>
          <w:sz w:val="26"/>
          <w:szCs w:val="26"/>
          <w:lang w:val="en-US"/>
        </w:rPr>
        <w:t>physically different and their healthy</w:t>
      </w:r>
      <w:r>
        <w:rPr>
          <w:rFonts w:ascii="Times New Roman" w:hAnsi="Times New Roman" w:cs="Times New Roman"/>
          <w:b/>
          <w:bCs/>
          <w:sz w:val="26"/>
          <w:szCs w:val="26"/>
          <w:lang w:val="en-US"/>
        </w:rPr>
        <w:t xml:space="preserve"> </w:t>
      </w:r>
      <w:r>
        <w:rPr>
          <w:rFonts w:ascii="Times New Roman" w:hAnsi="Times New Roman" w:cs="Times New Roman"/>
          <w:sz w:val="26"/>
          <w:szCs w:val="26"/>
          <w:lang w:val="en-US"/>
        </w:rPr>
        <w:t>contemporaries, representing different countries, nationalities, cultures and religions, who have applied to take part in the contest, providing audio and video, and supporting the main idea of the Festival-Contest.</w:t>
      </w:r>
    </w:p>
    <w:p w:rsidR="003E1515" w:rsidRDefault="003E1515" w:rsidP="007B7645">
      <w:pPr>
        <w:pStyle w:val="FR1"/>
        <w:spacing w:before="0"/>
        <w:rPr>
          <w:rFonts w:ascii="Times New Roman" w:hAnsi="Times New Roman" w:cs="Times New Roman"/>
          <w:b/>
          <w:bCs/>
          <w:sz w:val="26"/>
          <w:szCs w:val="26"/>
          <w:lang w:val="en-US"/>
        </w:rPr>
      </w:pPr>
    </w:p>
    <w:p w:rsidR="003E1515" w:rsidRDefault="003E1515" w:rsidP="007B7645">
      <w:pPr>
        <w:pStyle w:val="FR1"/>
        <w:spacing w:before="0"/>
        <w:rPr>
          <w:rFonts w:ascii="Times New Roman" w:hAnsi="Times New Roman" w:cs="Times New Roman"/>
          <w:sz w:val="26"/>
          <w:szCs w:val="26"/>
          <w:lang w:val="en-US"/>
        </w:rPr>
      </w:pPr>
      <w:r>
        <w:rPr>
          <w:rFonts w:ascii="Times New Roman" w:hAnsi="Times New Roman" w:cs="Times New Roman"/>
          <w:b/>
          <w:bCs/>
          <w:sz w:val="26"/>
          <w:szCs w:val="26"/>
          <w:lang w:val="en-US"/>
        </w:rPr>
        <w:t>Group “A”:</w:t>
      </w:r>
      <w:r>
        <w:rPr>
          <w:rFonts w:ascii="Times New Roman" w:hAnsi="Times New Roman" w:cs="Times New Roman"/>
          <w:sz w:val="26"/>
          <w:szCs w:val="26"/>
          <w:lang w:val="en-US"/>
        </w:rPr>
        <w:t xml:space="preserve"> physically different participants (diagnosis).</w:t>
      </w:r>
    </w:p>
    <w:p w:rsidR="003E1515" w:rsidRDefault="003E1515" w:rsidP="007B7645">
      <w:pPr>
        <w:pStyle w:val="FR1"/>
        <w:spacing w:before="0"/>
        <w:rPr>
          <w:rFonts w:ascii="Times New Roman" w:hAnsi="Times New Roman" w:cs="Times New Roman"/>
          <w:sz w:val="26"/>
          <w:szCs w:val="26"/>
          <w:lang w:val="en-US"/>
        </w:rPr>
      </w:pPr>
      <w:r>
        <w:rPr>
          <w:rFonts w:ascii="Times New Roman" w:hAnsi="Times New Roman" w:cs="Times New Roman"/>
          <w:b/>
          <w:bCs/>
          <w:sz w:val="26"/>
          <w:szCs w:val="26"/>
          <w:lang w:val="en-US"/>
        </w:rPr>
        <w:t>Group “B”:</w:t>
      </w:r>
      <w:r>
        <w:rPr>
          <w:rFonts w:ascii="Times New Roman" w:hAnsi="Times New Roman" w:cs="Times New Roman"/>
          <w:sz w:val="26"/>
          <w:szCs w:val="26"/>
          <w:lang w:val="en-US"/>
        </w:rPr>
        <w:t xml:space="preserve"> healthy participants. </w:t>
      </w:r>
      <w:r>
        <w:rPr>
          <w:rFonts w:ascii="Times New Roman" w:hAnsi="Times New Roman" w:cs="Times New Roman"/>
          <w:sz w:val="26"/>
          <w:szCs w:val="26"/>
          <w:lang w:val="en-US"/>
        </w:rPr>
        <w:br/>
      </w:r>
      <w:r>
        <w:rPr>
          <w:rFonts w:ascii="Times New Roman" w:hAnsi="Times New Roman" w:cs="Times New Roman"/>
          <w:b/>
          <w:bCs/>
          <w:sz w:val="26"/>
          <w:szCs w:val="26"/>
          <w:lang w:val="en-US"/>
        </w:rPr>
        <w:t xml:space="preserve">The inclusive duet: </w:t>
      </w:r>
      <w:r>
        <w:rPr>
          <w:rFonts w:ascii="Times New Roman" w:hAnsi="Times New Roman" w:cs="Times New Roman"/>
          <w:sz w:val="26"/>
          <w:szCs w:val="26"/>
          <w:lang w:val="en-US"/>
        </w:rPr>
        <w:t>a duet of a physically different and a healthy participant. The inclusive duets do not fall into the age groups. A duet may include participants of different age.</w:t>
      </w:r>
    </w:p>
    <w:p w:rsidR="003E1515" w:rsidRDefault="003E1515" w:rsidP="007B7645">
      <w:pPr>
        <w:jc w:val="both"/>
        <w:rPr>
          <w:rFonts w:ascii="Times New Roman" w:hAnsi="Times New Roman" w:cs="Times New Roman"/>
          <w:sz w:val="26"/>
          <w:szCs w:val="26"/>
          <w:lang w:val="en-US"/>
        </w:rPr>
      </w:pPr>
    </w:p>
    <w:p w:rsidR="003E1515" w:rsidRDefault="003E1515" w:rsidP="007B7645">
      <w:pPr>
        <w:jc w:val="both"/>
        <w:rPr>
          <w:rFonts w:ascii="Times New Roman" w:hAnsi="Times New Roman" w:cs="Times New Roman"/>
          <w:sz w:val="26"/>
          <w:szCs w:val="26"/>
          <w:lang w:val="en-US"/>
        </w:rPr>
      </w:pPr>
      <w:r>
        <w:rPr>
          <w:rFonts w:ascii="Times New Roman" w:hAnsi="Times New Roman" w:cs="Times New Roman"/>
          <w:sz w:val="26"/>
          <w:szCs w:val="26"/>
          <w:lang w:val="en-US"/>
        </w:rPr>
        <w:t>**The participants and guests of the Festival-Contest can participate both as part of a delegation from a country, region, or city, and individually.</w:t>
      </w: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 xml:space="preserve">Age groups: </w:t>
      </w:r>
      <w:r>
        <w:rPr>
          <w:rFonts w:ascii="Times New Roman" w:hAnsi="Times New Roman" w:cs="Times New Roman"/>
          <w:sz w:val="26"/>
          <w:szCs w:val="26"/>
          <w:lang w:val="en-US"/>
        </w:rPr>
        <w:br/>
        <w:t xml:space="preserve">younger – 7- 12 year old, middle – 12-16 years old, older - 16-23 years old </w:t>
      </w:r>
      <w:r>
        <w:rPr>
          <w:rFonts w:ascii="Times New Roman" w:hAnsi="Times New Roman" w:cs="Times New Roman"/>
          <w:sz w:val="26"/>
          <w:szCs w:val="26"/>
          <w:lang w:val="en-US"/>
        </w:rPr>
        <w:br/>
        <w:t xml:space="preserve">The date determining the participant’s age is </w:t>
      </w:r>
      <w:r>
        <w:rPr>
          <w:rFonts w:ascii="Times New Roman" w:hAnsi="Times New Roman" w:cs="Times New Roman"/>
          <w:b/>
          <w:bCs/>
          <w:sz w:val="26"/>
          <w:szCs w:val="26"/>
          <w:lang w:val="en-US"/>
        </w:rPr>
        <w:t>01.08.2014</w:t>
      </w:r>
    </w:p>
    <w:p w:rsidR="003E1515" w:rsidRDefault="003E1515" w:rsidP="007B7645">
      <w:pPr>
        <w:spacing w:after="0" w:line="240" w:lineRule="auto"/>
        <w:jc w:val="center"/>
        <w:rPr>
          <w:rFonts w:ascii="Times New Roman" w:hAnsi="Times New Roman" w:cs="Times New Roman"/>
          <w:b/>
          <w:bCs/>
          <w:sz w:val="26"/>
          <w:szCs w:val="26"/>
          <w:lang w:val="en-US"/>
        </w:rPr>
      </w:pP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The participants perform 1(one) composition of 4 minutes or less, on any theme in the genre presenting their talent in the best way.</w:t>
      </w:r>
    </w:p>
    <w:p w:rsidR="003E1515" w:rsidRDefault="003E1515" w:rsidP="007B7645">
      <w:pPr>
        <w:spacing w:after="0" w:line="240" w:lineRule="auto"/>
        <w:rPr>
          <w:rFonts w:ascii="Times New Roman" w:hAnsi="Times New Roman" w:cs="Times New Roman"/>
          <w:i/>
          <w:iCs/>
          <w:color w:val="FF0000"/>
          <w:sz w:val="26"/>
          <w:szCs w:val="26"/>
          <w:lang w:val="en-US"/>
        </w:rPr>
      </w:pPr>
      <w:r>
        <w:rPr>
          <w:rFonts w:ascii="Times New Roman" w:hAnsi="Times New Roman" w:cs="Times New Roman"/>
          <w:sz w:val="26"/>
          <w:szCs w:val="26"/>
          <w:lang w:val="en-US"/>
        </w:rPr>
        <w:t xml:space="preserve">The performance may be accompanied by back-up dancers. </w:t>
      </w:r>
      <w:r>
        <w:rPr>
          <w:rFonts w:ascii="Times New Roman" w:hAnsi="Times New Roman" w:cs="Times New Roman"/>
          <w:sz w:val="26"/>
          <w:szCs w:val="26"/>
          <w:lang w:val="en-US"/>
        </w:rPr>
        <w:br/>
      </w:r>
      <w:r>
        <w:rPr>
          <w:rFonts w:ascii="Times New Roman" w:hAnsi="Times New Roman" w:cs="Times New Roman"/>
          <w:color w:val="002060"/>
          <w:sz w:val="26"/>
          <w:szCs w:val="26"/>
          <w:lang w:val="en-US"/>
        </w:rPr>
        <w:br/>
      </w:r>
      <w:r>
        <w:rPr>
          <w:rFonts w:ascii="Times New Roman" w:hAnsi="Times New Roman" w:cs="Times New Roman"/>
          <w:i/>
          <w:iCs/>
          <w:color w:val="FF0000"/>
          <w:sz w:val="26"/>
          <w:szCs w:val="26"/>
          <w:lang w:val="en-US"/>
        </w:rPr>
        <w:t>If the recorded playback is of low quality or the jury regulations are not observed, the jury has the right to cancel the performance of the participants.</w:t>
      </w:r>
    </w:p>
    <w:p w:rsidR="003E1515" w:rsidRDefault="003E1515" w:rsidP="007B7645">
      <w:pPr>
        <w:spacing w:after="0" w:line="240"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The stage property and design are allowed according to the safety procedure rules approved by the Organizing Committee of the Festival-Contest. The stage property and design should be removed from the stage after the performance of the participants.</w:t>
      </w:r>
    </w:p>
    <w:p w:rsidR="003E1515" w:rsidRDefault="003E1515" w:rsidP="007B7645">
      <w:pPr>
        <w:spacing w:after="0" w:line="240" w:lineRule="auto"/>
        <w:jc w:val="center"/>
        <w:rPr>
          <w:rFonts w:ascii="Times New Roman" w:hAnsi="Times New Roman" w:cs="Times New Roman"/>
          <w:b/>
          <w:bCs/>
          <w:color w:val="3333FF"/>
          <w:sz w:val="26"/>
          <w:szCs w:val="26"/>
          <w:lang w:val="en-US"/>
        </w:rPr>
      </w:pPr>
    </w:p>
    <w:p w:rsidR="003E1515" w:rsidRDefault="003E1515" w:rsidP="007B7645">
      <w:pPr>
        <w:spacing w:after="0" w:line="240" w:lineRule="auto"/>
        <w:jc w:val="center"/>
        <w:rPr>
          <w:rFonts w:ascii="Times New Roman" w:hAnsi="Times New Roman" w:cs="Times New Roman"/>
          <w:b/>
          <w:bCs/>
          <w:color w:val="3333FF"/>
          <w:sz w:val="26"/>
          <w:szCs w:val="26"/>
          <w:lang w:val="en-US"/>
        </w:rPr>
      </w:pPr>
    </w:p>
    <w:p w:rsidR="003E1515" w:rsidRDefault="003E1515" w:rsidP="007B7645">
      <w:pPr>
        <w:spacing w:after="0" w:line="240" w:lineRule="auto"/>
        <w:jc w:val="center"/>
        <w:rPr>
          <w:rFonts w:ascii="Times New Roman" w:hAnsi="Times New Roman" w:cs="Times New Roman"/>
          <w:color w:val="3333FF"/>
          <w:sz w:val="26"/>
          <w:szCs w:val="26"/>
          <w:lang w:val="en-US"/>
        </w:rPr>
      </w:pPr>
      <w:r>
        <w:rPr>
          <w:rFonts w:ascii="Times New Roman" w:hAnsi="Times New Roman" w:cs="Times New Roman"/>
          <w:b/>
          <w:bCs/>
          <w:color w:val="3333FF"/>
          <w:sz w:val="26"/>
          <w:szCs w:val="26"/>
          <w:lang w:val="en-US"/>
        </w:rPr>
        <w:t>The Nominations:</w:t>
      </w:r>
    </w:p>
    <w:p w:rsidR="003E1515" w:rsidRDefault="003E1515" w:rsidP="007B7645">
      <w:pPr>
        <w:spacing w:after="0" w:line="240" w:lineRule="auto"/>
        <w:jc w:val="center"/>
        <w:rPr>
          <w:rFonts w:ascii="Times New Roman" w:hAnsi="Times New Roman" w:cs="Times New Roman"/>
          <w:sz w:val="26"/>
          <w:szCs w:val="26"/>
          <w:lang w:val="en-US"/>
        </w:rPr>
      </w:pPr>
      <w:r>
        <w:rPr>
          <w:rFonts w:ascii="Times New Roman" w:hAnsi="Times New Roman" w:cs="Times New Roman"/>
          <w:b/>
          <w:bCs/>
          <w:color w:val="990000"/>
          <w:sz w:val="26"/>
          <w:szCs w:val="26"/>
          <w:lang w:val="en-US"/>
        </w:rPr>
        <w:t xml:space="preserve">“Vocal Performance” </w:t>
      </w:r>
    </w:p>
    <w:p w:rsidR="003E1515" w:rsidRDefault="003E1515" w:rsidP="007B7645">
      <w:pPr>
        <w:spacing w:after="240" w:line="240" w:lineRule="auto"/>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(genres: folk (including folk and ethnography, folk-modern), pop, spiritual singing, author’s song) </w:t>
      </w:r>
      <w:r>
        <w:rPr>
          <w:rFonts w:ascii="Times New Roman" w:hAnsi="Times New Roman" w:cs="Times New Roman"/>
          <w:sz w:val="26"/>
          <w:szCs w:val="26"/>
          <w:lang w:val="en-US"/>
        </w:rPr>
        <w:t>The recorded back vocal in the</w:t>
      </w:r>
      <w:r>
        <w:rPr>
          <w:rFonts w:ascii="Times New Roman" w:hAnsi="Times New Roman" w:cs="Times New Roman"/>
          <w:i/>
          <w:iCs/>
          <w:sz w:val="26"/>
          <w:szCs w:val="26"/>
          <w:lang w:val="en-US"/>
        </w:rPr>
        <w:t xml:space="preserve"> </w:t>
      </w:r>
      <w:r>
        <w:rPr>
          <w:rFonts w:ascii="Times New Roman" w:hAnsi="Times New Roman" w:cs="Times New Roman"/>
          <w:sz w:val="26"/>
          <w:szCs w:val="26"/>
          <w:lang w:val="en-US"/>
        </w:rPr>
        <w:t xml:space="preserve">refrain on the </w:t>
      </w:r>
      <w:r>
        <w:rPr>
          <w:rFonts w:ascii="Times New Roman" w:hAnsi="Times New Roman" w:cs="Times New Roman"/>
          <w:i/>
          <w:iCs/>
          <w:sz w:val="26"/>
          <w:szCs w:val="26"/>
          <w:lang w:val="en-US"/>
        </w:rPr>
        <w:t>“</w:t>
      </w:r>
      <w:r>
        <w:rPr>
          <w:rFonts w:ascii="Times New Roman" w:hAnsi="Times New Roman" w:cs="Times New Roman"/>
          <w:sz w:val="26"/>
          <w:szCs w:val="26"/>
          <w:lang w:val="en-US"/>
        </w:rPr>
        <w:t>playback -1” is permitted if it doesn’t duplicate the original voice  of the singer.</w:t>
      </w:r>
    </w:p>
    <w:p w:rsidR="003E1515" w:rsidRDefault="003E1515" w:rsidP="007B7645">
      <w:pPr>
        <w:spacing w:after="240"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solo performance; </w:t>
      </w:r>
      <w:r>
        <w:rPr>
          <w:rFonts w:ascii="Times New Roman" w:hAnsi="Times New Roman" w:cs="Times New Roman"/>
          <w:sz w:val="26"/>
          <w:szCs w:val="26"/>
          <w:lang w:val="en-US"/>
        </w:rPr>
        <w:br/>
        <w:t xml:space="preserve">- inclusive duet; </w:t>
      </w:r>
      <w:r>
        <w:rPr>
          <w:rFonts w:ascii="Times New Roman" w:hAnsi="Times New Roman" w:cs="Times New Roman"/>
          <w:sz w:val="26"/>
          <w:szCs w:val="26"/>
          <w:lang w:val="en-US"/>
        </w:rPr>
        <w:br/>
        <w:t xml:space="preserve">- solo sign performance ( up to 25 years old). </w:t>
      </w:r>
    </w:p>
    <w:p w:rsidR="003E1515" w:rsidRPr="007B7645" w:rsidRDefault="003E1515" w:rsidP="007B7645">
      <w:pPr>
        <w:spacing w:after="0" w:line="240" w:lineRule="auto"/>
        <w:rPr>
          <w:rFonts w:ascii="Times New Roman" w:hAnsi="Times New Roman" w:cs="Times New Roman"/>
          <w:b/>
          <w:bCs/>
          <w:color w:val="990000"/>
          <w:sz w:val="26"/>
          <w:szCs w:val="26"/>
          <w:lang w:val="en-US"/>
        </w:rPr>
      </w:pPr>
      <w:r>
        <w:rPr>
          <w:rFonts w:ascii="Times New Roman" w:hAnsi="Times New Roman" w:cs="Times New Roman"/>
          <w:b/>
          <w:bCs/>
          <w:color w:val="990000"/>
          <w:sz w:val="26"/>
          <w:szCs w:val="26"/>
          <w:lang w:val="en-US"/>
        </w:rPr>
        <w:t xml:space="preserve">                                                     </w:t>
      </w:r>
      <w:r w:rsidRPr="007B7645">
        <w:rPr>
          <w:rFonts w:ascii="Times New Roman" w:hAnsi="Times New Roman" w:cs="Times New Roman"/>
          <w:b/>
          <w:bCs/>
          <w:color w:val="990000"/>
          <w:sz w:val="26"/>
          <w:szCs w:val="26"/>
          <w:lang w:val="en-US"/>
        </w:rPr>
        <w:t>“</w:t>
      </w:r>
      <w:r>
        <w:rPr>
          <w:rFonts w:ascii="Times New Roman" w:hAnsi="Times New Roman" w:cs="Times New Roman"/>
          <w:b/>
          <w:bCs/>
          <w:color w:val="990000"/>
          <w:sz w:val="26"/>
          <w:szCs w:val="26"/>
          <w:lang w:val="en-US"/>
        </w:rPr>
        <w:t>Choreographic Creativity</w:t>
      </w:r>
      <w:r w:rsidRPr="007B7645">
        <w:rPr>
          <w:rFonts w:ascii="Times New Roman" w:hAnsi="Times New Roman" w:cs="Times New Roman"/>
          <w:b/>
          <w:bCs/>
          <w:color w:val="990000"/>
          <w:sz w:val="26"/>
          <w:szCs w:val="26"/>
          <w:lang w:val="en-US"/>
        </w:rPr>
        <w:t xml:space="preserve">”                                                                                        </w:t>
      </w:r>
    </w:p>
    <w:p w:rsidR="003E1515" w:rsidRPr="007B7645" w:rsidRDefault="003E1515" w:rsidP="007B7645">
      <w:pPr>
        <w:spacing w:after="0" w:line="240" w:lineRule="auto"/>
        <w:rPr>
          <w:rFonts w:ascii="Times New Roman" w:hAnsi="Times New Roman" w:cs="Times New Roman"/>
          <w:b/>
          <w:bCs/>
          <w:color w:val="990000"/>
          <w:sz w:val="26"/>
          <w:szCs w:val="26"/>
          <w:lang w:val="en-US"/>
        </w:rPr>
      </w:pPr>
    </w:p>
    <w:p w:rsidR="003E1515" w:rsidRDefault="003E1515" w:rsidP="007B7645">
      <w:pPr>
        <w:spacing w:after="0" w:line="240" w:lineRule="auto"/>
        <w:rPr>
          <w:rFonts w:ascii="Times New Roman" w:hAnsi="Times New Roman" w:cs="Times New Roman"/>
          <w:sz w:val="26"/>
          <w:szCs w:val="26"/>
          <w:lang w:val="en-US" w:eastAsia="en-US"/>
        </w:rPr>
      </w:pPr>
      <w:r>
        <w:rPr>
          <w:rFonts w:ascii="Times New Roman" w:hAnsi="Times New Roman" w:cs="Times New Roman"/>
          <w:sz w:val="26"/>
          <w:szCs w:val="26"/>
          <w:lang w:val="en-US"/>
        </w:rPr>
        <w:t xml:space="preserve">-solo free plastique art </w:t>
      </w:r>
      <w:r>
        <w:rPr>
          <w:rFonts w:ascii="Times New Roman" w:hAnsi="Times New Roman" w:cs="Times New Roman"/>
          <w:sz w:val="26"/>
          <w:szCs w:val="26"/>
          <w:lang w:val="en-US"/>
        </w:rPr>
        <w:br/>
        <w:t xml:space="preserve">- inclusive duet </w:t>
      </w:r>
      <w:r>
        <w:rPr>
          <w:rFonts w:ascii="Times New Roman" w:hAnsi="Times New Roman" w:cs="Times New Roman"/>
          <w:i/>
          <w:iCs/>
          <w:sz w:val="26"/>
          <w:szCs w:val="26"/>
          <w:lang w:val="en-US"/>
        </w:rPr>
        <w:t xml:space="preserve">(genres: folk, pop, </w:t>
      </w:r>
      <w:r>
        <w:rPr>
          <w:rFonts w:ascii="Times New Roman" w:hAnsi="Times New Roman" w:cs="Times New Roman"/>
          <w:sz w:val="26"/>
          <w:szCs w:val="26"/>
          <w:lang w:val="en-US"/>
        </w:rPr>
        <w:t>free plastique art</w:t>
      </w:r>
      <w:r>
        <w:rPr>
          <w:rFonts w:ascii="Times New Roman" w:hAnsi="Times New Roman" w:cs="Times New Roman"/>
          <w:i/>
          <w:iCs/>
          <w:sz w:val="26"/>
          <w:szCs w:val="26"/>
          <w:lang w:val="en-US"/>
        </w:rPr>
        <w:t>)</w:t>
      </w:r>
      <w:r>
        <w:rPr>
          <w:rFonts w:ascii="Times New Roman" w:hAnsi="Times New Roman" w:cs="Times New Roman"/>
          <w:sz w:val="26"/>
          <w:szCs w:val="26"/>
          <w:lang w:val="en-US"/>
        </w:rPr>
        <w:br/>
      </w:r>
      <w:r>
        <w:rPr>
          <w:rFonts w:ascii="Times New Roman" w:hAnsi="Times New Roman" w:cs="Times New Roman"/>
          <w:sz w:val="26"/>
          <w:szCs w:val="26"/>
          <w:lang w:val="en-US"/>
        </w:rPr>
        <w:br/>
      </w:r>
    </w:p>
    <w:p w:rsidR="003E1515" w:rsidRDefault="003E1515" w:rsidP="007B7645">
      <w:pPr>
        <w:pStyle w:val="FR1"/>
        <w:spacing w:before="0"/>
        <w:jc w:val="center"/>
        <w:rPr>
          <w:rFonts w:ascii="Times New Roman" w:hAnsi="Times New Roman" w:cs="Times New Roman"/>
          <w:b/>
          <w:bCs/>
          <w:color w:val="002060"/>
          <w:sz w:val="26"/>
          <w:szCs w:val="26"/>
          <w:lang w:val="en-US"/>
        </w:rPr>
      </w:pPr>
      <w:r>
        <w:rPr>
          <w:rFonts w:ascii="Times New Roman" w:hAnsi="Times New Roman" w:cs="Times New Roman"/>
          <w:b/>
          <w:bCs/>
          <w:color w:val="002060"/>
          <w:sz w:val="26"/>
          <w:szCs w:val="26"/>
          <w:lang w:val="en-US"/>
        </w:rPr>
        <w:t xml:space="preserve">The CONTEST has 2 rounds: </w:t>
      </w:r>
      <w:r>
        <w:rPr>
          <w:rFonts w:ascii="Times New Roman" w:hAnsi="Times New Roman" w:cs="Times New Roman"/>
          <w:b/>
          <w:bCs/>
          <w:color w:val="002060"/>
          <w:sz w:val="26"/>
          <w:szCs w:val="26"/>
          <w:lang w:val="en-US"/>
        </w:rPr>
        <w:br/>
        <w:t>Round 1 – “Semi-final” from</w:t>
      </w:r>
      <w:r>
        <w:rPr>
          <w:rFonts w:ascii="Times New Roman" w:hAnsi="Times New Roman" w:cs="Times New Roman"/>
          <w:b/>
          <w:bCs/>
          <w:color w:val="002060"/>
          <w:sz w:val="26"/>
          <w:szCs w:val="26"/>
          <w:u w:val="single"/>
          <w:lang w:val="en-US"/>
        </w:rPr>
        <w:t xml:space="preserve"> 10.02.2014 to 25.04.2014 </w:t>
      </w:r>
      <w:r>
        <w:rPr>
          <w:rFonts w:ascii="Times New Roman" w:hAnsi="Times New Roman" w:cs="Times New Roman"/>
          <w:b/>
          <w:bCs/>
          <w:color w:val="002060"/>
          <w:sz w:val="26"/>
          <w:szCs w:val="26"/>
          <w:u w:val="single"/>
        </w:rPr>
        <w:t>г</w:t>
      </w:r>
      <w:r>
        <w:rPr>
          <w:rFonts w:ascii="Times New Roman" w:hAnsi="Times New Roman" w:cs="Times New Roman"/>
          <w:b/>
          <w:bCs/>
          <w:color w:val="002060"/>
          <w:sz w:val="26"/>
          <w:szCs w:val="26"/>
          <w:lang w:val="en-US"/>
        </w:rPr>
        <w:t xml:space="preserve">. (submitting entry forms, audio, video of the performance)                                                                                            </w:t>
      </w:r>
    </w:p>
    <w:p w:rsidR="003E1515" w:rsidRDefault="003E1515" w:rsidP="007B7645">
      <w:pPr>
        <w:pStyle w:val="FR1"/>
        <w:spacing w:before="0"/>
        <w:rPr>
          <w:rFonts w:ascii="Times New Roman" w:hAnsi="Times New Roman" w:cs="Times New Roman"/>
          <w:b/>
          <w:bCs/>
          <w:color w:val="002060"/>
          <w:sz w:val="26"/>
          <w:szCs w:val="26"/>
          <w:lang w:val="en-US"/>
        </w:rPr>
      </w:pPr>
      <w:r>
        <w:rPr>
          <w:rFonts w:ascii="Times New Roman" w:hAnsi="Times New Roman" w:cs="Times New Roman"/>
          <w:b/>
          <w:bCs/>
          <w:color w:val="002060"/>
          <w:sz w:val="26"/>
          <w:szCs w:val="26"/>
          <w:lang w:val="en-US"/>
        </w:rPr>
        <w:t>Round 2 - “Final” from</w:t>
      </w:r>
      <w:r>
        <w:rPr>
          <w:rFonts w:ascii="Times New Roman" w:hAnsi="Times New Roman" w:cs="Times New Roman"/>
          <w:b/>
          <w:bCs/>
          <w:color w:val="002060"/>
          <w:sz w:val="26"/>
          <w:szCs w:val="26"/>
          <w:u w:val="single"/>
          <w:lang w:val="en-US"/>
        </w:rPr>
        <w:t xml:space="preserve"> 31.07 to 06.08.2014</w:t>
      </w:r>
      <w:r>
        <w:rPr>
          <w:rFonts w:ascii="Times New Roman" w:hAnsi="Times New Roman" w:cs="Times New Roman"/>
          <w:b/>
          <w:bCs/>
          <w:color w:val="002060"/>
          <w:sz w:val="26"/>
          <w:szCs w:val="26"/>
          <w:lang w:val="en-US"/>
        </w:rPr>
        <w:t xml:space="preserve"> (Kobrin city, Belarus)    </w:t>
      </w:r>
      <w:hyperlink r:id="rId7" w:history="1">
        <w:r>
          <w:rPr>
            <w:rStyle w:val="Hyperlink"/>
            <w:rFonts w:ascii="Times New Roman" w:hAnsi="Times New Roman" w:cs="Times New Roman"/>
            <w:b/>
            <w:bCs/>
            <w:color w:val="002060"/>
            <w:sz w:val="26"/>
            <w:szCs w:val="26"/>
            <w:lang w:val="en-US"/>
          </w:rPr>
          <w:t xml:space="preserve"> </w:t>
        </w:r>
      </w:hyperlink>
    </w:p>
    <w:p w:rsidR="003E1515" w:rsidRDefault="003E1515" w:rsidP="007B7645">
      <w:pPr>
        <w:spacing w:after="0" w:line="240" w:lineRule="auto"/>
        <w:jc w:val="center"/>
        <w:rPr>
          <w:rFonts w:ascii="Times New Roman" w:hAnsi="Times New Roman" w:cs="Times New Roman"/>
          <w:b/>
          <w:bCs/>
          <w:sz w:val="26"/>
          <w:szCs w:val="26"/>
          <w:lang w:val="en-US"/>
        </w:rPr>
      </w:pP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 xml:space="preserve">                                                              The Awards and Prize Fund </w:t>
      </w:r>
    </w:p>
    <w:p w:rsidR="003E1515" w:rsidRDefault="003E1515" w:rsidP="007B7645">
      <w:pPr>
        <w:spacing w:after="240" w:line="240" w:lineRule="auto"/>
        <w:rPr>
          <w:rFonts w:ascii="Times New Roman" w:hAnsi="Times New Roman" w:cs="Times New Roman"/>
          <w:b/>
          <w:bCs/>
          <w:sz w:val="26"/>
          <w:szCs w:val="26"/>
          <w:lang w:val="en-US"/>
        </w:rPr>
      </w:pPr>
      <w:r>
        <w:rPr>
          <w:rFonts w:ascii="Times New Roman" w:hAnsi="Times New Roman" w:cs="Times New Roman"/>
          <w:sz w:val="26"/>
          <w:szCs w:val="26"/>
          <w:lang w:val="en-US"/>
        </w:rPr>
        <w:br/>
      </w:r>
      <w:r>
        <w:rPr>
          <w:rFonts w:ascii="Times New Roman" w:hAnsi="Times New Roman" w:cs="Times New Roman"/>
          <w:i/>
          <w:iCs/>
          <w:sz w:val="26"/>
          <w:szCs w:val="26"/>
          <w:lang w:val="en-US"/>
        </w:rPr>
        <w:t>The awards and prizes according to the results of the Final round are the following:</w:t>
      </w:r>
      <w:r>
        <w:rPr>
          <w:rFonts w:ascii="Times New Roman" w:hAnsi="Times New Roman" w:cs="Times New Roman"/>
          <w:i/>
          <w:iCs/>
          <w:sz w:val="26"/>
          <w:szCs w:val="26"/>
          <w:lang w:val="en-US"/>
        </w:rPr>
        <w:br/>
      </w:r>
      <w:r>
        <w:rPr>
          <w:rFonts w:ascii="Times New Roman" w:hAnsi="Times New Roman" w:cs="Times New Roman"/>
          <w:b/>
          <w:bCs/>
          <w:sz w:val="26"/>
          <w:szCs w:val="26"/>
          <w:lang w:val="en-US"/>
        </w:rPr>
        <w:t>“Vocal Performance”</w:t>
      </w:r>
    </w:p>
    <w:p w:rsidR="003E1515" w:rsidRDefault="003E1515" w:rsidP="007B7645">
      <w:pPr>
        <w:spacing w:after="240" w:line="24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 Grand Prix, “Laureate” Diploma and a valuable prize </w:t>
      </w:r>
      <w:r>
        <w:rPr>
          <w:rFonts w:ascii="Times New Roman" w:hAnsi="Times New Roman" w:cs="Times New Roman"/>
          <w:sz w:val="26"/>
          <w:szCs w:val="26"/>
          <w:lang w:val="en-US"/>
        </w:rPr>
        <w:br/>
        <w:t>**Diplomas “I Degree Laureate”, “II Degree Laureate”, “III Degree Laureate”, festival souvenirs and presents to the participants in all the age groups and inclusive duets.</w:t>
      </w:r>
    </w:p>
    <w:p w:rsidR="003E1515" w:rsidRDefault="003E1515" w:rsidP="007B7645">
      <w:pPr>
        <w:spacing w:after="24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“Choreographic Creativity”</w:t>
      </w:r>
      <w:r>
        <w:rPr>
          <w:rFonts w:ascii="Times New Roman" w:hAnsi="Times New Roman" w:cs="Times New Roman"/>
          <w:sz w:val="26"/>
          <w:szCs w:val="26"/>
          <w:lang w:val="en-US"/>
        </w:rPr>
        <w:br/>
        <w:t>** Grand Prix, “Laureate” Diploma and a valuable prize</w:t>
      </w:r>
      <w:r>
        <w:rPr>
          <w:rFonts w:ascii="Times New Roman" w:hAnsi="Times New Roman" w:cs="Times New Roman"/>
          <w:sz w:val="26"/>
          <w:szCs w:val="26"/>
          <w:lang w:val="en-US"/>
        </w:rPr>
        <w:br/>
        <w:t>** Diplomas “I Degree Laureate”, “II Degree Laureate”, “III Degree Laureate”, festival souvenirs and presents to the participants in all the age groups and inclusive duets.</w:t>
      </w:r>
      <w:r>
        <w:rPr>
          <w:rFonts w:ascii="Times New Roman" w:hAnsi="Times New Roman" w:cs="Times New Roman"/>
          <w:sz w:val="26"/>
          <w:szCs w:val="26"/>
          <w:lang w:val="en-US"/>
        </w:rPr>
        <w:br/>
      </w:r>
      <w:r>
        <w:rPr>
          <w:rFonts w:ascii="Times New Roman" w:hAnsi="Times New Roman" w:cs="Times New Roman"/>
          <w:sz w:val="26"/>
          <w:szCs w:val="26"/>
          <w:lang w:val="en-US"/>
        </w:rPr>
        <w:br/>
        <w:t>The Organizing Committee gives diplomas and festival souvenirs to all the participants of the Festival-Contest. Organizations, sponsors and individuals have the right to awards their prizes on approval of the Board of the Festival Directors.</w:t>
      </w: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 xml:space="preserve">                                                                    The Jury</w:t>
      </w:r>
      <w:r>
        <w:rPr>
          <w:rFonts w:ascii="Times New Roman" w:hAnsi="Times New Roman" w:cs="Times New Roman"/>
          <w:sz w:val="26"/>
          <w:szCs w:val="26"/>
          <w:lang w:val="en-US"/>
        </w:rPr>
        <w:br/>
        <w:t>The jury of the International Festival-Contest is formed by the Organizing Committee of the Festival-Contest. The names of the jury members are announced after the beginning of the Final round.</w:t>
      </w: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 xml:space="preserve">The decisions of the jury are taken on a collegiate basis and the following criteria: </w:t>
      </w:r>
      <w:r>
        <w:rPr>
          <w:rFonts w:ascii="Times New Roman" w:hAnsi="Times New Roman" w:cs="Times New Roman"/>
          <w:sz w:val="26"/>
          <w:szCs w:val="26"/>
          <w:lang w:val="en-US"/>
        </w:rPr>
        <w:br/>
        <w:t xml:space="preserve">*mastery of the performance; </w:t>
      </w:r>
      <w:r>
        <w:rPr>
          <w:rFonts w:ascii="Times New Roman" w:hAnsi="Times New Roman" w:cs="Times New Roman"/>
          <w:sz w:val="26"/>
          <w:szCs w:val="26"/>
          <w:lang w:val="en-US"/>
        </w:rPr>
        <w:br/>
        <w:t xml:space="preserve">*correspondence to the image; </w:t>
      </w:r>
      <w:r>
        <w:rPr>
          <w:rFonts w:ascii="Times New Roman" w:hAnsi="Times New Roman" w:cs="Times New Roman"/>
          <w:sz w:val="26"/>
          <w:szCs w:val="26"/>
          <w:lang w:val="en-US"/>
        </w:rPr>
        <w:br/>
        <w:t xml:space="preserve">*artistry and charm </w:t>
      </w:r>
    </w:p>
    <w:p w:rsidR="003E1515" w:rsidRDefault="003E1515" w:rsidP="007B7645">
      <w:pPr>
        <w:spacing w:after="0" w:line="240" w:lineRule="auto"/>
        <w:rPr>
          <w:rFonts w:ascii="Times New Roman" w:hAnsi="Times New Roman" w:cs="Times New Roman"/>
          <w:sz w:val="26"/>
          <w:szCs w:val="26"/>
          <w:lang w:val="en-US"/>
        </w:rPr>
      </w:pPr>
    </w:p>
    <w:p w:rsidR="003E1515" w:rsidRDefault="003E1515" w:rsidP="007B7645">
      <w:pPr>
        <w:pStyle w:val="FR1"/>
        <w:spacing w:before="0"/>
        <w:ind w:left="2124" w:firstLine="708"/>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Contacts of the Organizing Committee </w:t>
      </w:r>
    </w:p>
    <w:p w:rsidR="003E1515" w:rsidRDefault="003E1515" w:rsidP="007B7645">
      <w:pPr>
        <w:pStyle w:val="FR1"/>
        <w:spacing w:before="0"/>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Please, register at </w:t>
      </w:r>
      <w:hyperlink r:id="rId8" w:history="1">
        <w:r>
          <w:rPr>
            <w:rStyle w:val="Hyperlink"/>
            <w:rFonts w:ascii="Times New Roman" w:hAnsi="Times New Roman" w:cs="Times New Roman"/>
            <w:color w:val="auto"/>
            <w:sz w:val="26"/>
            <w:szCs w:val="26"/>
            <w:lang w:val="en-US"/>
          </w:rPr>
          <w:t>www.orion.of.by</w:t>
        </w:r>
      </w:hyperlink>
    </w:p>
    <w:p w:rsidR="003E1515" w:rsidRDefault="003E1515" w:rsidP="007B7645">
      <w:pPr>
        <w:pStyle w:val="FR1"/>
        <w:spacing w:before="0"/>
        <w:jc w:val="center"/>
        <w:rPr>
          <w:rFonts w:ascii="Times New Roman" w:hAnsi="Times New Roman" w:cs="Times New Roman"/>
          <w:sz w:val="26"/>
          <w:szCs w:val="26"/>
          <w:lang w:val="en-US"/>
        </w:rPr>
      </w:pPr>
      <w:r>
        <w:rPr>
          <w:rFonts w:ascii="Times New Roman" w:hAnsi="Times New Roman" w:cs="Times New Roman"/>
          <w:sz w:val="26"/>
          <w:szCs w:val="26"/>
          <w:lang w:val="en-US"/>
        </w:rPr>
        <w:t>Write your e-mails to:</w:t>
      </w:r>
      <w:r>
        <w:rPr>
          <w:sz w:val="26"/>
          <w:szCs w:val="26"/>
          <w:lang w:val="en-US"/>
        </w:rPr>
        <w:t xml:space="preserve"> </w:t>
      </w:r>
      <w:hyperlink r:id="rId9" w:history="1">
        <w:r>
          <w:rPr>
            <w:rStyle w:val="Hyperlink"/>
            <w:sz w:val="26"/>
            <w:szCs w:val="26"/>
            <w:lang w:val="en-US"/>
          </w:rPr>
          <w:t>festival_orion@mail.ru</w:t>
        </w:r>
      </w:hyperlink>
      <w:r>
        <w:rPr>
          <w:sz w:val="26"/>
          <w:szCs w:val="26"/>
          <w:lang w:val="en-US"/>
        </w:rPr>
        <w:t xml:space="preserve">  </w:t>
      </w:r>
    </w:p>
    <w:p w:rsidR="003E1515" w:rsidRDefault="003E1515" w:rsidP="007B7645">
      <w:pPr>
        <w:spacing w:after="0" w:line="240" w:lineRule="auto"/>
        <w:rPr>
          <w:rFonts w:ascii="Times New Roman" w:hAnsi="Times New Roman" w:cs="Times New Roman"/>
          <w:b/>
          <w:bCs/>
          <w:sz w:val="26"/>
          <w:szCs w:val="26"/>
          <w:lang w:val="en-US"/>
        </w:rPr>
      </w:pPr>
    </w:p>
    <w:p w:rsidR="003E1515" w:rsidRDefault="003E1515" w:rsidP="007B7645">
      <w:pPr>
        <w:jc w:val="center"/>
        <w:rPr>
          <w:rFonts w:ascii="Times New Roman" w:hAnsi="Times New Roman" w:cs="Times New Roman"/>
          <w:sz w:val="26"/>
          <w:szCs w:val="26"/>
          <w:lang w:val="en-US" w:eastAsia="en-US"/>
        </w:rPr>
      </w:pPr>
      <w:r>
        <w:rPr>
          <w:rFonts w:ascii="Times New Roman" w:hAnsi="Times New Roman" w:cs="Times New Roman"/>
          <w:b/>
          <w:bCs/>
          <w:color w:val="002060"/>
          <w:sz w:val="26"/>
          <w:szCs w:val="26"/>
          <w:lang w:val="en-US"/>
        </w:rPr>
        <w:t>Application to enter the Festival-Contest</w:t>
      </w:r>
    </w:p>
    <w:p w:rsidR="003E1515" w:rsidRDefault="003E1515" w:rsidP="007B7645">
      <w:pPr>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To take part in any of the two nominations after the registration at </w:t>
      </w:r>
      <w:hyperlink r:id="rId10" w:history="1">
        <w:r>
          <w:rPr>
            <w:rStyle w:val="Hyperlink"/>
            <w:rFonts w:ascii="Times New Roman" w:hAnsi="Times New Roman" w:cs="Times New Roman"/>
            <w:sz w:val="26"/>
            <w:szCs w:val="26"/>
            <w:lang w:val="en-US"/>
          </w:rPr>
          <w:t>http://orion.of.by</w:t>
        </w:r>
      </w:hyperlink>
      <w:r>
        <w:rPr>
          <w:rFonts w:ascii="Times New Roman" w:hAnsi="Times New Roman" w:cs="Times New Roman"/>
          <w:sz w:val="26"/>
          <w:szCs w:val="26"/>
          <w:lang w:val="en-US"/>
        </w:rPr>
        <w:t xml:space="preserve">, the participants should submit their applications </w:t>
      </w:r>
      <w:r>
        <w:rPr>
          <w:rFonts w:ascii="Times New Roman" w:hAnsi="Times New Roman" w:cs="Times New Roman"/>
          <w:color w:val="FF0000"/>
          <w:sz w:val="26"/>
          <w:szCs w:val="26"/>
          <w:lang w:val="en-US"/>
        </w:rPr>
        <w:t>before 25 April 2014.</w:t>
      </w:r>
      <w:r>
        <w:rPr>
          <w:rFonts w:ascii="Times New Roman" w:hAnsi="Times New Roman" w:cs="Times New Roman"/>
          <w:sz w:val="26"/>
          <w:szCs w:val="26"/>
          <w:lang w:val="en-US"/>
        </w:rPr>
        <w:t xml:space="preserve"> </w:t>
      </w:r>
      <w:r>
        <w:rPr>
          <w:rFonts w:ascii="Times New Roman" w:hAnsi="Times New Roman" w:cs="Times New Roman"/>
          <w:sz w:val="26"/>
          <w:szCs w:val="26"/>
          <w:lang w:val="en-US"/>
        </w:rPr>
        <w:br/>
        <w:t xml:space="preserve">Physically different participants should mention the diagnosis in the application forms. </w:t>
      </w:r>
      <w:r>
        <w:rPr>
          <w:rFonts w:ascii="Times New Roman" w:hAnsi="Times New Roman" w:cs="Times New Roman"/>
          <w:sz w:val="26"/>
          <w:szCs w:val="26"/>
          <w:lang w:val="en-US"/>
        </w:rPr>
        <w:br/>
        <w:t>The Contest also considers applications from educational establishments, public organizations, societies and individuals.</w:t>
      </w:r>
    </w:p>
    <w:p w:rsidR="003E1515" w:rsidRDefault="003E1515" w:rsidP="007B7645">
      <w:pPr>
        <w:spacing w:after="0"/>
        <w:rPr>
          <w:rFonts w:ascii="Times New Roman" w:hAnsi="Times New Roman" w:cs="Times New Roman"/>
          <w:sz w:val="26"/>
          <w:szCs w:val="26"/>
          <w:lang w:val="en-US"/>
        </w:rPr>
      </w:pPr>
      <w:r>
        <w:rPr>
          <w:rFonts w:ascii="Times New Roman" w:hAnsi="Times New Roman" w:cs="Times New Roman"/>
          <w:sz w:val="26"/>
          <w:szCs w:val="26"/>
          <w:lang w:val="en-US"/>
        </w:rPr>
        <w:t>*The submitted materials are not evaluated and returned by the Organizing Committee.</w:t>
      </w:r>
    </w:p>
    <w:p w:rsidR="003E1515" w:rsidRDefault="003E1515" w:rsidP="007B7645">
      <w:pPr>
        <w:spacing w:after="0"/>
        <w:rPr>
          <w:rFonts w:ascii="Times New Roman" w:hAnsi="Times New Roman" w:cs="Times New Roman"/>
          <w:sz w:val="26"/>
          <w:szCs w:val="26"/>
          <w:lang w:val="en-US"/>
        </w:rPr>
      </w:pPr>
      <w:r>
        <w:rPr>
          <w:rFonts w:ascii="Times New Roman" w:hAnsi="Times New Roman" w:cs="Times New Roman"/>
          <w:sz w:val="26"/>
          <w:szCs w:val="26"/>
          <w:lang w:val="en-US"/>
        </w:rPr>
        <w:t>*Every participant has the right to apply in several nomination genres. The application form is filled in for each nomination genre.</w:t>
      </w:r>
    </w:p>
    <w:p w:rsidR="003E1515" w:rsidRDefault="003E1515" w:rsidP="007B7645">
      <w:pPr>
        <w:spacing w:after="0"/>
        <w:rPr>
          <w:rFonts w:ascii="Times New Roman" w:hAnsi="Times New Roman" w:cs="Times New Roman"/>
          <w:color w:val="FF0000"/>
          <w:sz w:val="26"/>
          <w:szCs w:val="26"/>
          <w:lang w:val="en-US"/>
        </w:rPr>
      </w:pPr>
      <w:r>
        <w:rPr>
          <w:rFonts w:ascii="Times New Roman" w:hAnsi="Times New Roman" w:cs="Times New Roman"/>
          <w:sz w:val="26"/>
          <w:szCs w:val="26"/>
          <w:lang w:val="en-US"/>
        </w:rPr>
        <w:t>*Submitting the application form means full and total acceptance of the Regulations.</w:t>
      </w:r>
      <w:r>
        <w:rPr>
          <w:rFonts w:ascii="Times New Roman" w:hAnsi="Times New Roman" w:cs="Times New Roman"/>
          <w:sz w:val="26"/>
          <w:szCs w:val="26"/>
          <w:lang w:val="en-US"/>
        </w:rPr>
        <w:br/>
      </w:r>
      <w:r>
        <w:rPr>
          <w:rFonts w:ascii="Times New Roman" w:hAnsi="Times New Roman" w:cs="Times New Roman"/>
          <w:b/>
          <w:bCs/>
          <w:color w:val="FF0000"/>
          <w:sz w:val="26"/>
          <w:szCs w:val="26"/>
          <w:lang w:val="en-US"/>
        </w:rPr>
        <w:t>**The deadline for submitting the application forms is 25 April 2014 at 20.00 (Moscow time)</w:t>
      </w:r>
    </w:p>
    <w:p w:rsidR="003E1515" w:rsidRDefault="003E1515" w:rsidP="007B7645">
      <w:pPr>
        <w:spacing w:after="0"/>
        <w:jc w:val="center"/>
        <w:rPr>
          <w:rFonts w:ascii="Times New Roman" w:hAnsi="Times New Roman" w:cs="Times New Roman"/>
          <w:b/>
          <w:bCs/>
          <w:color w:val="002060"/>
          <w:sz w:val="26"/>
          <w:szCs w:val="26"/>
          <w:lang w:val="en-US"/>
        </w:rPr>
      </w:pPr>
    </w:p>
    <w:p w:rsidR="003E1515" w:rsidRDefault="003E1515" w:rsidP="007B7645">
      <w:pPr>
        <w:spacing w:after="0"/>
        <w:jc w:val="center"/>
        <w:rPr>
          <w:rFonts w:ascii="Times New Roman" w:hAnsi="Times New Roman" w:cs="Times New Roman"/>
          <w:b/>
          <w:bCs/>
          <w:sz w:val="26"/>
          <w:szCs w:val="26"/>
          <w:lang w:val="en-US"/>
        </w:rPr>
      </w:pPr>
    </w:p>
    <w:p w:rsidR="003E1515" w:rsidRDefault="003E1515" w:rsidP="007B7645">
      <w:pPr>
        <w:spacing w:after="0"/>
        <w:jc w:val="center"/>
        <w:rPr>
          <w:rFonts w:ascii="Times New Roman" w:hAnsi="Times New Roman" w:cs="Times New Roman"/>
          <w:sz w:val="26"/>
          <w:szCs w:val="26"/>
          <w:lang w:val="en-US"/>
        </w:rPr>
      </w:pPr>
      <w:r>
        <w:rPr>
          <w:rFonts w:ascii="Times New Roman" w:hAnsi="Times New Roman" w:cs="Times New Roman"/>
          <w:b/>
          <w:bCs/>
          <w:sz w:val="26"/>
          <w:szCs w:val="26"/>
          <w:lang w:val="en-US"/>
        </w:rPr>
        <w:t>Submitting the application by e-mail</w:t>
      </w:r>
    </w:p>
    <w:p w:rsidR="003E1515" w:rsidRDefault="003E1515" w:rsidP="007B7645">
      <w:pPr>
        <w:spacing w:after="240"/>
        <w:rPr>
          <w:rFonts w:ascii="Times New Roman" w:hAnsi="Times New Roman" w:cs="Times New Roman"/>
          <w:sz w:val="26"/>
          <w:szCs w:val="26"/>
          <w:lang w:val="en-US"/>
        </w:rPr>
      </w:pPr>
      <w:r>
        <w:rPr>
          <w:rFonts w:ascii="Times New Roman" w:hAnsi="Times New Roman" w:cs="Times New Roman"/>
          <w:sz w:val="26"/>
          <w:szCs w:val="26"/>
          <w:lang w:val="en-US"/>
        </w:rPr>
        <w:t>(by e-mail:</w:t>
      </w:r>
      <w:hyperlink r:id="rId11" w:tgtFrame="_blank" w:history="1">
        <w:r>
          <w:rPr>
            <w:rStyle w:val="Hyperlink"/>
            <w:rFonts w:ascii="Times New Roman" w:hAnsi="Times New Roman" w:cs="Times New Roman"/>
            <w:b/>
            <w:bCs/>
            <w:sz w:val="26"/>
            <w:szCs w:val="26"/>
            <w:lang w:val="en-US"/>
          </w:rPr>
          <w:t>festival_orion@mail.ru</w:t>
        </w:r>
        <w:r>
          <w:rPr>
            <w:rStyle w:val="Hyperlink"/>
            <w:rFonts w:ascii="Times New Roman" w:hAnsi="Times New Roman" w:cs="Times New Roman"/>
            <w:sz w:val="26"/>
            <w:szCs w:val="26"/>
            <w:lang w:val="en-US"/>
          </w:rPr>
          <w:t xml:space="preserve"> </w:t>
        </w:r>
      </w:hyperlink>
      <w:r>
        <w:rPr>
          <w:rFonts w:ascii="Times New Roman" w:hAnsi="Times New Roman" w:cs="Times New Roman"/>
          <w:sz w:val="26"/>
          <w:szCs w:val="26"/>
          <w:lang w:val="en-US"/>
        </w:rPr>
        <w:t>)</w:t>
      </w:r>
      <w:r>
        <w:rPr>
          <w:rFonts w:ascii="Times New Roman" w:hAnsi="Times New Roman" w:cs="Times New Roman"/>
          <w:sz w:val="26"/>
          <w:szCs w:val="26"/>
          <w:lang w:val="en-US"/>
        </w:rPr>
        <w:br/>
      </w:r>
      <w:r>
        <w:rPr>
          <w:rFonts w:ascii="Times New Roman" w:hAnsi="Times New Roman" w:cs="Times New Roman"/>
          <w:b/>
          <w:bCs/>
          <w:sz w:val="26"/>
          <w:szCs w:val="26"/>
          <w:lang w:val="en-US"/>
        </w:rPr>
        <w:t xml:space="preserve">Compose an e-mail-application to participate in the Festival-Contest: </w:t>
      </w:r>
      <w:r>
        <w:rPr>
          <w:rFonts w:ascii="Times New Roman" w:hAnsi="Times New Roman" w:cs="Times New Roman"/>
          <w:sz w:val="26"/>
          <w:szCs w:val="26"/>
          <w:lang w:val="en-US"/>
        </w:rPr>
        <w:br/>
        <w:t xml:space="preserve">*subject: “application” </w:t>
      </w:r>
      <w:r>
        <w:rPr>
          <w:rFonts w:ascii="Times New Roman" w:hAnsi="Times New Roman" w:cs="Times New Roman"/>
          <w:sz w:val="26"/>
          <w:szCs w:val="26"/>
          <w:lang w:val="en-US"/>
        </w:rPr>
        <w:br/>
        <w:t>*in the body of the e-mail, please, write the country and full name of the participant</w:t>
      </w:r>
      <w:r>
        <w:rPr>
          <w:rFonts w:ascii="Times New Roman" w:hAnsi="Times New Roman" w:cs="Times New Roman"/>
          <w:sz w:val="26"/>
          <w:szCs w:val="26"/>
          <w:lang w:val="en-US"/>
        </w:rPr>
        <w:br/>
        <w:t>*please, attach the following three files to your e-mail:</w:t>
      </w:r>
      <w:r>
        <w:rPr>
          <w:rFonts w:ascii="Times New Roman" w:hAnsi="Times New Roman" w:cs="Times New Roman"/>
          <w:sz w:val="26"/>
          <w:szCs w:val="26"/>
          <w:lang w:val="en-US"/>
        </w:rPr>
        <w:br/>
        <w:t xml:space="preserve">1) the application form to participate in the Festival-Contest; </w:t>
      </w:r>
      <w:r>
        <w:rPr>
          <w:rFonts w:ascii="Times New Roman" w:hAnsi="Times New Roman" w:cs="Times New Roman"/>
          <w:sz w:val="26"/>
          <w:szCs w:val="26"/>
          <w:lang w:val="en-US"/>
        </w:rPr>
        <w:br/>
        <w:t xml:space="preserve">2) a scanned copy of payment receipt confirming the entry fee payment; </w:t>
      </w:r>
      <w:r>
        <w:rPr>
          <w:rFonts w:ascii="Times New Roman" w:hAnsi="Times New Roman" w:cs="Times New Roman"/>
          <w:sz w:val="26"/>
          <w:szCs w:val="26"/>
          <w:lang w:val="en-US"/>
        </w:rPr>
        <w:br/>
        <w:t>3) audio, video recordings of your performance of four (4) minutes or less in length (mp3);</w:t>
      </w:r>
    </w:p>
    <w:p w:rsidR="003E1515" w:rsidRDefault="003E1515" w:rsidP="007B7645">
      <w:pPr>
        <w:spacing w:after="0"/>
        <w:rPr>
          <w:rFonts w:ascii="Times New Roman" w:hAnsi="Times New Roman" w:cs="Times New Roman"/>
          <w:b/>
          <w:bCs/>
          <w:i/>
          <w:iCs/>
          <w:color w:val="FF0000"/>
          <w:sz w:val="26"/>
          <w:szCs w:val="26"/>
          <w:lang w:val="en-US"/>
        </w:rPr>
      </w:pPr>
      <w:r>
        <w:rPr>
          <w:rFonts w:ascii="Times New Roman" w:hAnsi="Times New Roman" w:cs="Times New Roman"/>
          <w:b/>
          <w:bCs/>
          <w:i/>
          <w:iCs/>
          <w:color w:val="FF0000"/>
          <w:sz w:val="26"/>
          <w:szCs w:val="26"/>
          <w:lang w:val="en-US"/>
        </w:rPr>
        <w:t>**For each entry performance a separate e-mail should be composed. The e-mail-applications with non-legible payment receipts and documents are not considered.</w:t>
      </w:r>
    </w:p>
    <w:p w:rsidR="003E1515" w:rsidRDefault="003E1515" w:rsidP="007B7645">
      <w:pPr>
        <w:spacing w:after="0"/>
        <w:rPr>
          <w:rFonts w:ascii="Times New Roman" w:hAnsi="Times New Roman" w:cs="Times New Roman"/>
          <w:i/>
          <w:iCs/>
          <w:sz w:val="26"/>
          <w:szCs w:val="26"/>
          <w:lang w:val="en-US"/>
        </w:rPr>
      </w:pPr>
      <w:r>
        <w:rPr>
          <w:rFonts w:ascii="Times New Roman" w:hAnsi="Times New Roman" w:cs="Times New Roman"/>
          <w:sz w:val="26"/>
          <w:szCs w:val="26"/>
          <w:lang w:val="en-US"/>
        </w:rPr>
        <w:br/>
      </w:r>
      <w:r>
        <w:rPr>
          <w:rFonts w:ascii="Times New Roman" w:hAnsi="Times New Roman" w:cs="Times New Roman"/>
          <w:i/>
          <w:iCs/>
          <w:sz w:val="26"/>
          <w:szCs w:val="26"/>
          <w:lang w:val="en-US"/>
        </w:rPr>
        <w:t>**After sending an e-mail(s), the participant receives an automatic reply confirming that the e-mail has been received by the selecting team. Please send again, if you haven’t received such an automatic reply-notification. Before sending again, please, make sure the automatic reply-notification is not in spam in your mail box.</w:t>
      </w:r>
    </w:p>
    <w:p w:rsidR="003E1515" w:rsidRDefault="003E1515" w:rsidP="007B7645">
      <w:pPr>
        <w:spacing w:after="0"/>
        <w:rPr>
          <w:rFonts w:ascii="Times New Roman" w:hAnsi="Times New Roman" w:cs="Times New Roman"/>
          <w:i/>
          <w:iCs/>
          <w:sz w:val="26"/>
          <w:szCs w:val="26"/>
          <w:lang w:val="en-US"/>
        </w:rPr>
      </w:pPr>
      <w:r>
        <w:rPr>
          <w:rFonts w:ascii="Times New Roman" w:hAnsi="Times New Roman" w:cs="Times New Roman"/>
          <w:i/>
          <w:iCs/>
          <w:sz w:val="26"/>
          <w:szCs w:val="26"/>
          <w:lang w:val="en-US"/>
        </w:rPr>
        <w:br/>
        <w:t>**After checking your application the selecting team will include you into the list of participants. The participants list is published online. When browsing the list, pay attention to its updating date. If you don’t find your name in the list and haven’t received any remarks regarding your application by e-mail, please, contact us.</w:t>
      </w:r>
    </w:p>
    <w:p w:rsidR="003E1515" w:rsidRDefault="003E1515" w:rsidP="007B7645">
      <w:pPr>
        <w:spacing w:after="0"/>
        <w:rPr>
          <w:rFonts w:ascii="Times New Roman" w:hAnsi="Times New Roman" w:cs="Times New Roman"/>
          <w:i/>
          <w:iCs/>
          <w:color w:val="002060"/>
          <w:sz w:val="26"/>
          <w:szCs w:val="26"/>
          <w:lang w:val="en-US"/>
        </w:rPr>
      </w:pPr>
    </w:p>
    <w:p w:rsidR="003E1515" w:rsidRDefault="003E1515" w:rsidP="007B7645">
      <w:pPr>
        <w:spacing w:after="0"/>
        <w:rPr>
          <w:rFonts w:ascii="Times New Roman" w:hAnsi="Times New Roman" w:cs="Times New Roman"/>
          <w:i/>
          <w:iCs/>
          <w:sz w:val="26"/>
          <w:szCs w:val="26"/>
          <w:lang w:val="en-US"/>
        </w:rPr>
      </w:pPr>
      <w:r>
        <w:rPr>
          <w:rFonts w:ascii="Times New Roman" w:hAnsi="Times New Roman" w:cs="Times New Roman"/>
          <w:i/>
          <w:iCs/>
          <w:sz w:val="26"/>
          <w:szCs w:val="26"/>
          <w:lang w:val="en-US"/>
        </w:rPr>
        <w:t xml:space="preserve">**The selecting team doesn’t exchange correspondence with the participants, but can contact the participants, if needed (e.g. lack of materials, files, or archive video cannot be read, etc.) </w:t>
      </w:r>
    </w:p>
    <w:p w:rsidR="003E1515" w:rsidRDefault="003E1515" w:rsidP="007B7645">
      <w:pPr>
        <w:spacing w:after="240"/>
        <w:rPr>
          <w:rFonts w:ascii="Times New Roman" w:hAnsi="Times New Roman" w:cs="Times New Roman"/>
          <w:sz w:val="26"/>
          <w:szCs w:val="26"/>
          <w:lang w:val="en-US"/>
        </w:rPr>
      </w:pPr>
    </w:p>
    <w:p w:rsidR="003E1515" w:rsidRDefault="003E1515" w:rsidP="007B7645">
      <w:pPr>
        <w:spacing w:after="0"/>
        <w:jc w:val="center"/>
        <w:rPr>
          <w:rFonts w:ascii="Times New Roman" w:hAnsi="Times New Roman" w:cs="Times New Roman"/>
          <w:sz w:val="26"/>
          <w:szCs w:val="26"/>
          <w:lang w:val="en-US"/>
        </w:rPr>
      </w:pPr>
      <w:r>
        <w:rPr>
          <w:rFonts w:ascii="Times New Roman" w:hAnsi="Times New Roman" w:cs="Times New Roman"/>
          <w:b/>
          <w:bCs/>
          <w:sz w:val="26"/>
          <w:szCs w:val="26"/>
          <w:lang w:val="en-US"/>
        </w:rPr>
        <w:t>Submitting the application by mail</w:t>
      </w:r>
    </w:p>
    <w:p w:rsidR="003E1515" w:rsidRDefault="003E1515" w:rsidP="007B7645">
      <w:pPr>
        <w:spacing w:after="240"/>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Compose a letter-application to participate in the Festival-Contest: </w:t>
      </w:r>
      <w:r>
        <w:rPr>
          <w:rFonts w:ascii="Times New Roman" w:hAnsi="Times New Roman" w:cs="Times New Roman"/>
          <w:sz w:val="26"/>
          <w:szCs w:val="26"/>
          <w:lang w:val="en-US"/>
        </w:rPr>
        <w:br/>
      </w:r>
      <w:r>
        <w:rPr>
          <w:rFonts w:ascii="Times New Roman" w:hAnsi="Times New Roman" w:cs="Times New Roman"/>
          <w:i/>
          <w:iCs/>
          <w:sz w:val="26"/>
          <w:szCs w:val="26"/>
          <w:lang w:val="en-US"/>
        </w:rPr>
        <w:t>*Your letter should include three documents:</w:t>
      </w:r>
      <w:r>
        <w:rPr>
          <w:rFonts w:ascii="Times New Roman" w:hAnsi="Times New Roman" w:cs="Times New Roman"/>
          <w:sz w:val="26"/>
          <w:szCs w:val="26"/>
          <w:lang w:val="en-US"/>
        </w:rPr>
        <w:br/>
        <w:t>1) the application form to participate in the Festival-Contest. Please, copy our application form and fill in with capital letters)</w:t>
      </w:r>
      <w:r>
        <w:rPr>
          <w:rFonts w:ascii="Times New Roman" w:hAnsi="Times New Roman" w:cs="Times New Roman"/>
          <w:sz w:val="26"/>
          <w:szCs w:val="26"/>
          <w:lang w:val="en-US"/>
        </w:rPr>
        <w:br/>
        <w:t xml:space="preserve">2) a photocopy of payment receipt confirming the entry fee payment; </w:t>
      </w:r>
      <w:r>
        <w:rPr>
          <w:rFonts w:ascii="Times New Roman" w:hAnsi="Times New Roman" w:cs="Times New Roman"/>
          <w:sz w:val="26"/>
          <w:szCs w:val="26"/>
          <w:lang w:val="en-US"/>
        </w:rPr>
        <w:br/>
        <w:t xml:space="preserve">3) audio, video recordings of your performance of four (4) minutes or less in length( </w:t>
      </w:r>
      <w:r>
        <w:rPr>
          <w:rFonts w:ascii="Times New Roman" w:hAnsi="Times New Roman" w:cs="Times New Roman"/>
          <w:sz w:val="26"/>
          <w:szCs w:val="26"/>
        </w:rPr>
        <w:t>С</w:t>
      </w:r>
      <w:r>
        <w:rPr>
          <w:rFonts w:ascii="Times New Roman" w:hAnsi="Times New Roman" w:cs="Times New Roman"/>
          <w:sz w:val="26"/>
          <w:szCs w:val="26"/>
          <w:lang w:val="en-US"/>
        </w:rPr>
        <w:t>D-RW or DVD) (please, write on the carriers: country, the participant’s full name, title of the performance);</w:t>
      </w:r>
      <w:r>
        <w:rPr>
          <w:rFonts w:ascii="Times New Roman" w:hAnsi="Times New Roman" w:cs="Times New Roman"/>
          <w:sz w:val="26"/>
          <w:szCs w:val="26"/>
          <w:lang w:val="en-US"/>
        </w:rPr>
        <w:br/>
      </w:r>
      <w:r>
        <w:rPr>
          <w:rFonts w:ascii="Times New Roman" w:hAnsi="Times New Roman" w:cs="Times New Roman"/>
          <w:i/>
          <w:iCs/>
          <w:sz w:val="26"/>
          <w:szCs w:val="26"/>
          <w:lang w:val="en-US"/>
        </w:rPr>
        <w:t xml:space="preserve">** Please, check the recorded materials on your CD or DVD, send another copy of materials in p.3) to be safe). </w:t>
      </w:r>
      <w:r>
        <w:rPr>
          <w:rFonts w:ascii="Times New Roman" w:hAnsi="Times New Roman" w:cs="Times New Roman"/>
          <w:i/>
          <w:iCs/>
          <w:sz w:val="26"/>
          <w:szCs w:val="26"/>
          <w:lang w:val="en-US"/>
        </w:rPr>
        <w:br/>
      </w:r>
      <w:r>
        <w:rPr>
          <w:rFonts w:ascii="Times New Roman" w:hAnsi="Times New Roman" w:cs="Times New Roman"/>
          <w:b/>
          <w:bCs/>
          <w:i/>
          <w:iCs/>
          <w:color w:val="FF0000"/>
          <w:sz w:val="26"/>
          <w:szCs w:val="26"/>
          <w:lang w:val="en-US"/>
        </w:rPr>
        <w:t>** For each entry performance a separate letter should be composed. The applications with non-legible payment receipts and documents are not considered.</w:t>
      </w:r>
      <w:r>
        <w:rPr>
          <w:rFonts w:ascii="Times New Roman" w:hAnsi="Times New Roman" w:cs="Times New Roman"/>
          <w:color w:val="FF0000"/>
          <w:sz w:val="26"/>
          <w:szCs w:val="26"/>
          <w:lang w:val="en-US"/>
        </w:rPr>
        <w:br/>
      </w:r>
      <w:r>
        <w:rPr>
          <w:rFonts w:ascii="Times New Roman" w:hAnsi="Times New Roman" w:cs="Times New Roman"/>
          <w:b/>
          <w:bCs/>
          <w:sz w:val="26"/>
          <w:szCs w:val="26"/>
          <w:lang w:val="en-US"/>
        </w:rPr>
        <w:t xml:space="preserve">Our address: “Under the Wings of Orion”, </w:t>
      </w:r>
      <w:r>
        <w:rPr>
          <w:rFonts w:ascii="Times New Roman" w:hAnsi="Times New Roman" w:cs="Times New Roman"/>
          <w:b/>
          <w:bCs/>
          <w:sz w:val="26"/>
          <w:szCs w:val="26"/>
        </w:rPr>
        <w:t>А</w:t>
      </w:r>
      <w:r>
        <w:rPr>
          <w:rFonts w:ascii="Times New Roman" w:hAnsi="Times New Roman" w:cs="Times New Roman"/>
          <w:b/>
          <w:bCs/>
          <w:sz w:val="26"/>
          <w:szCs w:val="26"/>
          <w:lang w:val="en-US"/>
        </w:rPr>
        <w:t>\</w:t>
      </w:r>
      <w:r>
        <w:rPr>
          <w:rFonts w:ascii="Times New Roman" w:hAnsi="Times New Roman" w:cs="Times New Roman"/>
          <w:b/>
          <w:bCs/>
          <w:sz w:val="26"/>
          <w:szCs w:val="26"/>
        </w:rPr>
        <w:t>Я</w:t>
      </w:r>
      <w:r>
        <w:rPr>
          <w:rFonts w:ascii="Times New Roman" w:hAnsi="Times New Roman" w:cs="Times New Roman"/>
          <w:b/>
          <w:bCs/>
          <w:sz w:val="26"/>
          <w:szCs w:val="26"/>
          <w:lang w:val="en-US"/>
        </w:rPr>
        <w:t xml:space="preserve"> №9, Kobrin-6, 225306 Belarus</w:t>
      </w:r>
    </w:p>
    <w:p w:rsidR="003E1515" w:rsidRDefault="003E1515" w:rsidP="007B7645">
      <w:pPr>
        <w:jc w:val="center"/>
        <w:rPr>
          <w:rFonts w:ascii="Times New Roman" w:hAnsi="Times New Roman" w:cs="Times New Roman"/>
          <w:b/>
          <w:bCs/>
          <w:color w:val="002060"/>
          <w:sz w:val="26"/>
          <w:szCs w:val="26"/>
          <w:lang w:val="en-US"/>
        </w:rPr>
      </w:pPr>
      <w:r>
        <w:rPr>
          <w:rFonts w:ascii="Times New Roman" w:hAnsi="Times New Roman" w:cs="Times New Roman"/>
          <w:b/>
          <w:bCs/>
          <w:color w:val="002060"/>
          <w:sz w:val="26"/>
          <w:szCs w:val="26"/>
          <w:lang w:val="en-US"/>
        </w:rPr>
        <w:t>Financial Terms</w:t>
      </w:r>
    </w:p>
    <w:p w:rsidR="003E1515" w:rsidRDefault="003E1515" w:rsidP="007B7645">
      <w:pPr>
        <w:rPr>
          <w:rFonts w:ascii="Times New Roman" w:hAnsi="Times New Roman" w:cs="Times New Roman"/>
          <w:sz w:val="26"/>
          <w:szCs w:val="26"/>
          <w:lang w:val="en-US"/>
        </w:rPr>
      </w:pPr>
      <w:r>
        <w:rPr>
          <w:rFonts w:ascii="Times New Roman" w:hAnsi="Times New Roman" w:cs="Times New Roman"/>
          <w:sz w:val="26"/>
          <w:szCs w:val="26"/>
          <w:lang w:val="en-US"/>
        </w:rPr>
        <w:t xml:space="preserve">All the expenses connected with coming to Minsk or Brest and back, meals of the participants and their accompanying persons are at the cost of the participants and their accompanying persons or sponsoring organizations (approx:10 Euro per day, but changes are possible) </w:t>
      </w:r>
    </w:p>
    <w:p w:rsidR="003E1515" w:rsidRDefault="003E1515" w:rsidP="007B7645">
      <w:pPr>
        <w:rPr>
          <w:rFonts w:ascii="Times New Roman" w:hAnsi="Times New Roman" w:cs="Times New Roman"/>
          <w:sz w:val="26"/>
          <w:szCs w:val="26"/>
          <w:lang w:val="en-US"/>
        </w:rPr>
      </w:pPr>
      <w:r>
        <w:rPr>
          <w:rFonts w:ascii="Times New Roman" w:hAnsi="Times New Roman" w:cs="Times New Roman"/>
          <w:sz w:val="26"/>
          <w:szCs w:val="26"/>
          <w:lang w:val="en-US"/>
        </w:rPr>
        <w:t>The way from Minsk or Brest to Kobrin and back from Kobrin to Minsk or Brest is at the cost of the inviting organization.</w:t>
      </w:r>
    </w:p>
    <w:p w:rsidR="003E1515" w:rsidRDefault="003E1515" w:rsidP="007B7645">
      <w:pPr>
        <w:rPr>
          <w:rFonts w:ascii="Times New Roman" w:hAnsi="Times New Roman" w:cs="Times New Roman"/>
          <w:sz w:val="26"/>
          <w:szCs w:val="26"/>
          <w:lang w:val="en-US"/>
        </w:rPr>
      </w:pPr>
      <w:r>
        <w:rPr>
          <w:rFonts w:ascii="Times New Roman" w:hAnsi="Times New Roman" w:cs="Times New Roman"/>
          <w:sz w:val="26"/>
          <w:szCs w:val="26"/>
          <w:lang w:val="en-US"/>
        </w:rPr>
        <w:t>Accommodation of the participants is in hostels at the cost of the inviting organization from 31 July (arrival)  to  6 August (departure) 2014, + one person accompanying one child aged up to 12 and on health condition. Other accompanying persons of the participant are accommodated at their own expense:</w:t>
      </w:r>
    </w:p>
    <w:p w:rsidR="003E1515" w:rsidRDefault="003E1515" w:rsidP="007B7645">
      <w:pPr>
        <w:spacing w:after="0" w:line="240" w:lineRule="auto"/>
        <w:jc w:val="center"/>
        <w:rPr>
          <w:rFonts w:ascii="Times New Roman" w:hAnsi="Times New Roman" w:cs="Times New Roman"/>
          <w:b/>
          <w:bCs/>
          <w:sz w:val="26"/>
          <w:szCs w:val="26"/>
          <w:lang w:val="en-US"/>
        </w:rPr>
      </w:pP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color w:val="002060"/>
          <w:sz w:val="26"/>
          <w:szCs w:val="26"/>
          <w:lang w:val="en-US"/>
        </w:rPr>
        <w:t>The entry fee of the Festival-Contest “Under the Wings of Orion”</w:t>
      </w:r>
      <w:r>
        <w:rPr>
          <w:rFonts w:ascii="Times New Roman" w:hAnsi="Times New Roman" w:cs="Times New Roman"/>
          <w:color w:val="002060"/>
          <w:sz w:val="26"/>
          <w:szCs w:val="26"/>
          <w:lang w:val="en-US"/>
        </w:rPr>
        <w:br/>
      </w:r>
      <w:r>
        <w:rPr>
          <w:rFonts w:ascii="Times New Roman" w:hAnsi="Times New Roman" w:cs="Times New Roman"/>
          <w:sz w:val="26"/>
          <w:szCs w:val="26"/>
          <w:lang w:val="en-US"/>
        </w:rPr>
        <w:br/>
        <w:t>A soloist or a duet that has paid the following fee takes part in the contest:</w:t>
      </w:r>
    </w:p>
    <w:p w:rsidR="003E1515" w:rsidRDefault="003E1515" w:rsidP="007B7645">
      <w:pPr>
        <w:spacing w:after="0" w:line="240" w:lineRule="auto"/>
        <w:rPr>
          <w:rFonts w:ascii="Times New Roman" w:hAnsi="Times New Roman" w:cs="Times New Roman"/>
          <w:sz w:val="26"/>
          <w:szCs w:val="26"/>
          <w:lang w:val="en-US"/>
        </w:rPr>
      </w:pPr>
      <w:r>
        <w:rPr>
          <w:rFonts w:ascii="Times New Roman" w:hAnsi="Times New Roman" w:cs="Times New Roman"/>
          <w:b/>
          <w:bCs/>
          <w:sz w:val="26"/>
          <w:szCs w:val="26"/>
          <w:lang w:val="en-US"/>
        </w:rPr>
        <w:t xml:space="preserve">Entry fee for </w:t>
      </w:r>
      <w:r>
        <w:rPr>
          <w:rFonts w:ascii="Times New Roman" w:hAnsi="Times New Roman" w:cs="Times New Roman"/>
          <w:sz w:val="26"/>
          <w:szCs w:val="26"/>
          <w:lang w:val="en-US"/>
        </w:rPr>
        <w:t xml:space="preserve">1 performance: </w:t>
      </w:r>
      <w:r>
        <w:rPr>
          <w:rFonts w:ascii="Times New Roman" w:hAnsi="Times New Roman" w:cs="Times New Roman"/>
          <w:sz w:val="26"/>
          <w:szCs w:val="26"/>
          <w:lang w:val="en-US"/>
        </w:rPr>
        <w:br/>
      </w:r>
    </w:p>
    <w:p w:rsidR="003E1515" w:rsidRDefault="003E1515" w:rsidP="007B7645">
      <w:pPr>
        <w:spacing w:after="0" w:line="240" w:lineRule="auto"/>
        <w:rPr>
          <w:rFonts w:ascii="Times New Roman" w:hAnsi="Times New Roman" w:cs="Times New Roman"/>
          <w:b/>
          <w:bCs/>
          <w:sz w:val="26"/>
          <w:szCs w:val="26"/>
          <w:lang w:val="en-US"/>
        </w:rPr>
      </w:pPr>
      <w:r>
        <w:rPr>
          <w:rFonts w:ascii="Times New Roman" w:hAnsi="Times New Roman" w:cs="Times New Roman"/>
          <w:sz w:val="26"/>
          <w:szCs w:val="26"/>
          <w:lang w:val="en-US"/>
        </w:rPr>
        <w:t xml:space="preserve">*Soloist – </w:t>
      </w:r>
      <w:r>
        <w:rPr>
          <w:rFonts w:ascii="Times New Roman" w:hAnsi="Times New Roman" w:cs="Times New Roman"/>
          <w:b/>
          <w:bCs/>
          <w:sz w:val="26"/>
          <w:szCs w:val="26"/>
          <w:lang w:val="en-US"/>
        </w:rPr>
        <w:t>40 Euro</w:t>
      </w:r>
      <w:r>
        <w:rPr>
          <w:rFonts w:ascii="Times New Roman" w:hAnsi="Times New Roman" w:cs="Times New Roman"/>
          <w:b/>
          <w:bCs/>
          <w:sz w:val="26"/>
          <w:szCs w:val="26"/>
          <w:lang w:val="en-US"/>
        </w:rPr>
        <w:br/>
      </w:r>
      <w:r>
        <w:rPr>
          <w:rFonts w:ascii="Times New Roman" w:hAnsi="Times New Roman" w:cs="Times New Roman"/>
          <w:sz w:val="26"/>
          <w:szCs w:val="26"/>
          <w:lang w:val="en-US"/>
        </w:rPr>
        <w:br/>
        <w:t xml:space="preserve">*Inclusive duet – </w:t>
      </w:r>
      <w:r>
        <w:rPr>
          <w:rFonts w:ascii="Times New Roman" w:hAnsi="Times New Roman" w:cs="Times New Roman"/>
          <w:b/>
          <w:bCs/>
          <w:sz w:val="26"/>
          <w:szCs w:val="26"/>
          <w:lang w:val="en-US"/>
        </w:rPr>
        <w:t>30 Euro</w:t>
      </w:r>
      <w:r>
        <w:rPr>
          <w:rFonts w:ascii="Times New Roman" w:hAnsi="Times New Roman" w:cs="Times New Roman"/>
          <w:sz w:val="26"/>
          <w:szCs w:val="26"/>
          <w:lang w:val="en-US"/>
        </w:rPr>
        <w:br/>
      </w:r>
      <w:r>
        <w:rPr>
          <w:rFonts w:ascii="Times New Roman" w:hAnsi="Times New Roman" w:cs="Times New Roman"/>
          <w:sz w:val="26"/>
          <w:szCs w:val="26"/>
          <w:lang w:val="en-US"/>
        </w:rPr>
        <w:br/>
        <w:t xml:space="preserve">*** Group </w:t>
      </w:r>
      <w:r>
        <w:rPr>
          <w:rFonts w:ascii="Times New Roman" w:hAnsi="Times New Roman" w:cs="Times New Roman"/>
          <w:b/>
          <w:bCs/>
          <w:sz w:val="26"/>
          <w:szCs w:val="26"/>
          <w:lang w:val="en-US"/>
        </w:rPr>
        <w:t>“</w:t>
      </w:r>
      <w:r>
        <w:rPr>
          <w:rFonts w:ascii="Times New Roman" w:hAnsi="Times New Roman" w:cs="Times New Roman"/>
          <w:b/>
          <w:bCs/>
          <w:sz w:val="26"/>
          <w:szCs w:val="26"/>
        </w:rPr>
        <w:t>А</w:t>
      </w:r>
      <w:r>
        <w:rPr>
          <w:rFonts w:ascii="Times New Roman" w:hAnsi="Times New Roman" w:cs="Times New Roman"/>
          <w:b/>
          <w:bCs/>
          <w:sz w:val="26"/>
          <w:szCs w:val="26"/>
          <w:lang w:val="en-US"/>
        </w:rPr>
        <w:t>”</w:t>
      </w:r>
      <w:r>
        <w:rPr>
          <w:rFonts w:ascii="Times New Roman" w:hAnsi="Times New Roman" w:cs="Times New Roman"/>
          <w:sz w:val="26"/>
          <w:szCs w:val="26"/>
          <w:lang w:val="en-US"/>
        </w:rPr>
        <w:t xml:space="preserve"> participants aged up to 18 years old pay the entry fee with a reduction of 50% (please, mention it in the application form). </w:t>
      </w:r>
      <w:r>
        <w:rPr>
          <w:rFonts w:ascii="Times New Roman" w:hAnsi="Times New Roman" w:cs="Times New Roman"/>
          <w:sz w:val="26"/>
          <w:szCs w:val="26"/>
          <w:lang w:val="en-US"/>
        </w:rPr>
        <w:br/>
      </w:r>
      <w:r>
        <w:rPr>
          <w:rFonts w:ascii="Times New Roman" w:hAnsi="Times New Roman" w:cs="Times New Roman"/>
          <w:sz w:val="26"/>
          <w:szCs w:val="26"/>
          <w:lang w:val="en-US"/>
        </w:rPr>
        <w:br/>
        <w:t>**** The participants who wish to take part in several nomination genres get a reduction of 30% on the second and the following entry fees (please, mention it in the application form).</w:t>
      </w:r>
      <w:r>
        <w:rPr>
          <w:rFonts w:ascii="Times New Roman" w:hAnsi="Times New Roman" w:cs="Times New Roman"/>
          <w:sz w:val="26"/>
          <w:szCs w:val="26"/>
          <w:lang w:val="en-US"/>
        </w:rPr>
        <w:br/>
      </w:r>
      <w:r>
        <w:rPr>
          <w:rFonts w:ascii="Times New Roman" w:hAnsi="Times New Roman" w:cs="Times New Roman"/>
          <w:sz w:val="26"/>
          <w:szCs w:val="26"/>
          <w:lang w:val="en-US"/>
        </w:rPr>
        <w:br/>
        <w:t xml:space="preserve">*****The payment receipt should include the surname of the participant or the title of the duet paying the entry fee. The payment receipt is kept by the participant. The application should include a legible copy of the receipt. </w:t>
      </w:r>
      <w:r>
        <w:rPr>
          <w:rFonts w:ascii="Times New Roman" w:hAnsi="Times New Roman" w:cs="Times New Roman"/>
          <w:sz w:val="26"/>
          <w:szCs w:val="26"/>
          <w:lang w:val="en-US"/>
        </w:rPr>
        <w:br/>
      </w:r>
      <w:r>
        <w:rPr>
          <w:rFonts w:ascii="Times New Roman" w:hAnsi="Times New Roman" w:cs="Times New Roman"/>
          <w:sz w:val="26"/>
          <w:szCs w:val="26"/>
          <w:lang w:val="en-US"/>
        </w:rPr>
        <w:br/>
        <w:t>****** The entry fee is not refundable.</w:t>
      </w:r>
      <w:r>
        <w:rPr>
          <w:rFonts w:ascii="Times New Roman" w:hAnsi="Times New Roman" w:cs="Times New Roman"/>
          <w:sz w:val="26"/>
          <w:szCs w:val="26"/>
          <w:lang w:val="en-US"/>
        </w:rPr>
        <w:br/>
      </w:r>
      <w:r>
        <w:rPr>
          <w:rFonts w:ascii="Times New Roman" w:hAnsi="Times New Roman" w:cs="Times New Roman"/>
          <w:sz w:val="26"/>
          <w:szCs w:val="26"/>
          <w:lang w:val="en-US"/>
        </w:rPr>
        <w:br/>
      </w:r>
      <w:r>
        <w:rPr>
          <w:rFonts w:ascii="Times New Roman" w:hAnsi="Times New Roman" w:cs="Times New Roman"/>
          <w:b/>
          <w:bCs/>
          <w:sz w:val="26"/>
          <w:szCs w:val="26"/>
          <w:lang w:val="en-US"/>
        </w:rPr>
        <w:t>The paid entry fee is a confirmation of the participation in the Contest.</w:t>
      </w:r>
    </w:p>
    <w:p w:rsidR="003E1515" w:rsidRDefault="003E1515" w:rsidP="007B7645">
      <w:pPr>
        <w:spacing w:after="0" w:line="240" w:lineRule="auto"/>
        <w:rPr>
          <w:rFonts w:ascii="Times New Roman" w:hAnsi="Times New Roman" w:cs="Times New Roman"/>
          <w:b/>
          <w:bCs/>
          <w:sz w:val="26"/>
          <w:szCs w:val="26"/>
          <w:lang w:val="en-US"/>
        </w:rPr>
      </w:pPr>
      <w:r>
        <w:rPr>
          <w:rFonts w:ascii="Times New Roman" w:hAnsi="Times New Roman" w:cs="Times New Roman"/>
          <w:sz w:val="26"/>
          <w:szCs w:val="26"/>
          <w:lang w:val="en-US"/>
        </w:rPr>
        <w:br/>
      </w:r>
      <w:r>
        <w:rPr>
          <w:rFonts w:ascii="Times New Roman" w:hAnsi="Times New Roman" w:cs="Times New Roman"/>
          <w:b/>
          <w:bCs/>
          <w:sz w:val="26"/>
          <w:szCs w:val="26"/>
          <w:lang w:val="en-US"/>
        </w:rPr>
        <w:t>The accompanying persons or organizations do not pay the entry fee.</w:t>
      </w:r>
    </w:p>
    <w:p w:rsidR="003E1515" w:rsidRPr="00AC216D" w:rsidRDefault="003E1515" w:rsidP="00597FC9">
      <w:pPr>
        <w:spacing w:after="0" w:line="240" w:lineRule="auto"/>
        <w:ind w:right="-59"/>
        <w:rPr>
          <w:rFonts w:ascii="Times New Roman" w:hAnsi="Times New Roman" w:cs="Times New Roman"/>
          <w:sz w:val="20"/>
          <w:szCs w:val="20"/>
          <w:lang w:val="en-US"/>
        </w:rPr>
      </w:pPr>
    </w:p>
    <w:sectPr w:rsidR="003E1515" w:rsidRPr="00AC216D" w:rsidSect="00597FC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41"/>
    <w:rsid w:val="00011BC1"/>
    <w:rsid w:val="00031BAB"/>
    <w:rsid w:val="0004496F"/>
    <w:rsid w:val="0005739C"/>
    <w:rsid w:val="000641E7"/>
    <w:rsid w:val="00070E62"/>
    <w:rsid w:val="00082C9B"/>
    <w:rsid w:val="00083B06"/>
    <w:rsid w:val="000B028D"/>
    <w:rsid w:val="000B30D2"/>
    <w:rsid w:val="000B3C48"/>
    <w:rsid w:val="00104BB0"/>
    <w:rsid w:val="0011273C"/>
    <w:rsid w:val="00125AC3"/>
    <w:rsid w:val="00163FB7"/>
    <w:rsid w:val="001671CD"/>
    <w:rsid w:val="001C1FBA"/>
    <w:rsid w:val="001C4967"/>
    <w:rsid w:val="001E2CF8"/>
    <w:rsid w:val="001F22E5"/>
    <w:rsid w:val="00215FFD"/>
    <w:rsid w:val="002877E6"/>
    <w:rsid w:val="00287859"/>
    <w:rsid w:val="002E5B31"/>
    <w:rsid w:val="00315974"/>
    <w:rsid w:val="00317834"/>
    <w:rsid w:val="003235DF"/>
    <w:rsid w:val="00324A4C"/>
    <w:rsid w:val="00326261"/>
    <w:rsid w:val="00343CA6"/>
    <w:rsid w:val="00360AE9"/>
    <w:rsid w:val="003C20A5"/>
    <w:rsid w:val="003D45A8"/>
    <w:rsid w:val="003E1515"/>
    <w:rsid w:val="003F0A51"/>
    <w:rsid w:val="0040027E"/>
    <w:rsid w:val="00403DCA"/>
    <w:rsid w:val="00410B83"/>
    <w:rsid w:val="00473612"/>
    <w:rsid w:val="0049161B"/>
    <w:rsid w:val="004A570A"/>
    <w:rsid w:val="005056EE"/>
    <w:rsid w:val="00541F26"/>
    <w:rsid w:val="00551A66"/>
    <w:rsid w:val="00554E1A"/>
    <w:rsid w:val="00597FC9"/>
    <w:rsid w:val="0065200E"/>
    <w:rsid w:val="00652186"/>
    <w:rsid w:val="00707AC4"/>
    <w:rsid w:val="007204AE"/>
    <w:rsid w:val="00730446"/>
    <w:rsid w:val="00757826"/>
    <w:rsid w:val="00783DB0"/>
    <w:rsid w:val="007B7645"/>
    <w:rsid w:val="007D1976"/>
    <w:rsid w:val="007E6FC0"/>
    <w:rsid w:val="008256EB"/>
    <w:rsid w:val="008530CB"/>
    <w:rsid w:val="00872C31"/>
    <w:rsid w:val="0087618C"/>
    <w:rsid w:val="00893EF2"/>
    <w:rsid w:val="008A2F07"/>
    <w:rsid w:val="008B4758"/>
    <w:rsid w:val="008C0241"/>
    <w:rsid w:val="00927B81"/>
    <w:rsid w:val="00932CE0"/>
    <w:rsid w:val="00952368"/>
    <w:rsid w:val="00953671"/>
    <w:rsid w:val="009B421E"/>
    <w:rsid w:val="009E1A3B"/>
    <w:rsid w:val="009E5B7C"/>
    <w:rsid w:val="009E6B7B"/>
    <w:rsid w:val="009F47EB"/>
    <w:rsid w:val="00A04BF8"/>
    <w:rsid w:val="00A16795"/>
    <w:rsid w:val="00A241DF"/>
    <w:rsid w:val="00A26F2D"/>
    <w:rsid w:val="00A65437"/>
    <w:rsid w:val="00AA1A14"/>
    <w:rsid w:val="00AC216D"/>
    <w:rsid w:val="00AE05F3"/>
    <w:rsid w:val="00B13FBD"/>
    <w:rsid w:val="00B2658F"/>
    <w:rsid w:val="00B37887"/>
    <w:rsid w:val="00B519AC"/>
    <w:rsid w:val="00B65B35"/>
    <w:rsid w:val="00B759D8"/>
    <w:rsid w:val="00B7674D"/>
    <w:rsid w:val="00B96305"/>
    <w:rsid w:val="00BA3AB0"/>
    <w:rsid w:val="00BF75F8"/>
    <w:rsid w:val="00C02D08"/>
    <w:rsid w:val="00C179D4"/>
    <w:rsid w:val="00CD5D63"/>
    <w:rsid w:val="00CF43F0"/>
    <w:rsid w:val="00D1456B"/>
    <w:rsid w:val="00D162A8"/>
    <w:rsid w:val="00D25233"/>
    <w:rsid w:val="00D91B36"/>
    <w:rsid w:val="00D967C8"/>
    <w:rsid w:val="00DA1E52"/>
    <w:rsid w:val="00DA2250"/>
    <w:rsid w:val="00DB5C8A"/>
    <w:rsid w:val="00DC0FCF"/>
    <w:rsid w:val="00DC4FB2"/>
    <w:rsid w:val="00DF63A2"/>
    <w:rsid w:val="00E96F3F"/>
    <w:rsid w:val="00ED7DBB"/>
    <w:rsid w:val="00F303A8"/>
    <w:rsid w:val="00F33095"/>
    <w:rsid w:val="00F72C2E"/>
    <w:rsid w:val="00FD5E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41"/>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0241"/>
    <w:rPr>
      <w:color w:val="0000FF"/>
      <w:u w:val="single"/>
    </w:rPr>
  </w:style>
  <w:style w:type="paragraph" w:styleId="NormalWeb">
    <w:name w:val="Normal (Web)"/>
    <w:basedOn w:val="Normal"/>
    <w:uiPriority w:val="99"/>
    <w:rsid w:val="008C024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locked/>
    <w:rsid w:val="00ED7DBB"/>
    <w:rPr>
      <w:i/>
      <w:iCs/>
    </w:rPr>
  </w:style>
  <w:style w:type="character" w:customStyle="1" w:styleId="apple-converted-space">
    <w:name w:val="apple-converted-space"/>
    <w:basedOn w:val="DefaultParagraphFont"/>
    <w:uiPriority w:val="99"/>
    <w:rsid w:val="00ED7DBB"/>
  </w:style>
  <w:style w:type="paragraph" w:customStyle="1" w:styleId="FR1">
    <w:name w:val="FR1"/>
    <w:uiPriority w:val="99"/>
    <w:rsid w:val="007B7645"/>
    <w:pPr>
      <w:widowControl w:val="0"/>
      <w:spacing w:before="20"/>
    </w:pPr>
    <w:rPr>
      <w:rFonts w:ascii="Arial" w:eastAsia="Times New Roman" w:hAnsi="Arial" w:cs="Arial"/>
      <w:sz w:val="24"/>
      <w:szCs w:val="24"/>
    </w:rPr>
  </w:style>
  <w:style w:type="paragraph" w:styleId="NoSpacing">
    <w:name w:val="No Spacing"/>
    <w:uiPriority w:val="99"/>
    <w:qFormat/>
    <w:rsid w:val="007B7645"/>
    <w:rPr>
      <w:rFonts w:cs="Calibri"/>
      <w:lang w:eastAsia="en-US"/>
    </w:rPr>
  </w:style>
</w:styles>
</file>

<file path=word/webSettings.xml><?xml version="1.0" encoding="utf-8"?>
<w:webSettings xmlns:r="http://schemas.openxmlformats.org/officeDocument/2006/relationships" xmlns:w="http://schemas.openxmlformats.org/wordprocessingml/2006/main">
  <w:divs>
    <w:div w:id="1017196756">
      <w:marLeft w:val="0"/>
      <w:marRight w:val="0"/>
      <w:marTop w:val="0"/>
      <w:marBottom w:val="0"/>
      <w:divBdr>
        <w:top w:val="none" w:sz="0" w:space="0" w:color="auto"/>
        <w:left w:val="none" w:sz="0" w:space="0" w:color="auto"/>
        <w:bottom w:val="none" w:sz="0" w:space="0" w:color="auto"/>
        <w:right w:val="none" w:sz="0" w:space="0" w:color="auto"/>
      </w:divBdr>
    </w:div>
    <w:div w:id="1017196757">
      <w:marLeft w:val="0"/>
      <w:marRight w:val="0"/>
      <w:marTop w:val="0"/>
      <w:marBottom w:val="0"/>
      <w:divBdr>
        <w:top w:val="none" w:sz="0" w:space="0" w:color="auto"/>
        <w:left w:val="none" w:sz="0" w:space="0" w:color="auto"/>
        <w:bottom w:val="none" w:sz="0" w:space="0" w:color="auto"/>
        <w:right w:val="none" w:sz="0" w:space="0" w:color="auto"/>
      </w:divBdr>
    </w:div>
    <w:div w:id="1017196758">
      <w:marLeft w:val="0"/>
      <w:marRight w:val="0"/>
      <w:marTop w:val="0"/>
      <w:marBottom w:val="0"/>
      <w:divBdr>
        <w:top w:val="none" w:sz="0" w:space="0" w:color="auto"/>
        <w:left w:val="none" w:sz="0" w:space="0" w:color="auto"/>
        <w:bottom w:val="none" w:sz="0" w:space="0" w:color="auto"/>
        <w:right w:val="none" w:sz="0" w:space="0" w:color="auto"/>
      </w:divBdr>
    </w:div>
    <w:div w:id="1017196759">
      <w:marLeft w:val="0"/>
      <w:marRight w:val="0"/>
      <w:marTop w:val="0"/>
      <w:marBottom w:val="0"/>
      <w:divBdr>
        <w:top w:val="none" w:sz="0" w:space="0" w:color="auto"/>
        <w:left w:val="none" w:sz="0" w:space="0" w:color="auto"/>
        <w:bottom w:val="none" w:sz="0" w:space="0" w:color="auto"/>
        <w:right w:val="none" w:sz="0" w:space="0" w:color="auto"/>
      </w:divBdr>
    </w:div>
    <w:div w:id="1017196760">
      <w:marLeft w:val="0"/>
      <w:marRight w:val="0"/>
      <w:marTop w:val="0"/>
      <w:marBottom w:val="0"/>
      <w:divBdr>
        <w:top w:val="none" w:sz="0" w:space="0" w:color="auto"/>
        <w:left w:val="none" w:sz="0" w:space="0" w:color="auto"/>
        <w:bottom w:val="none" w:sz="0" w:space="0" w:color="auto"/>
        <w:right w:val="none" w:sz="0" w:space="0" w:color="auto"/>
      </w:divBdr>
    </w:div>
    <w:div w:id="1017196761">
      <w:marLeft w:val="0"/>
      <w:marRight w:val="0"/>
      <w:marTop w:val="0"/>
      <w:marBottom w:val="0"/>
      <w:divBdr>
        <w:top w:val="none" w:sz="0" w:space="0" w:color="auto"/>
        <w:left w:val="none" w:sz="0" w:space="0" w:color="auto"/>
        <w:bottom w:val="none" w:sz="0" w:space="0" w:color="auto"/>
        <w:right w:val="none" w:sz="0" w:space="0" w:color="auto"/>
      </w:divBdr>
    </w:div>
    <w:div w:id="101719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on.of.b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rion.iam.by/356687/10-nominaciya-horeograficheskoe-tvorchestv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tlana_satsiuk@mail.ru" TargetMode="External"/><Relationship Id="rId11" Type="http://schemas.openxmlformats.org/officeDocument/2006/relationships/hyperlink" Target="http://festival_orion@mail.ru/" TargetMode="External"/><Relationship Id="rId5" Type="http://schemas.openxmlformats.org/officeDocument/2006/relationships/image" Target="media/image2.png"/><Relationship Id="rId10" Type="http://schemas.openxmlformats.org/officeDocument/2006/relationships/hyperlink" Target="http://orion.of.by/" TargetMode="External"/><Relationship Id="rId4" Type="http://schemas.openxmlformats.org/officeDocument/2006/relationships/image" Target="media/image1.png"/><Relationship Id="rId9" Type="http://schemas.openxmlformats.org/officeDocument/2006/relationships/hyperlink" Target="mailto:festival_orio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Pages>
  <Words>1857</Words>
  <Characters>10588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фестиваль-конкурс  инклюзивного творчества                               детей и молодежи</dc:title>
  <dc:subject/>
  <dc:creator>Admin</dc:creator>
  <cp:keywords/>
  <dc:description/>
  <cp:lastModifiedBy>consul</cp:lastModifiedBy>
  <cp:revision>8</cp:revision>
  <dcterms:created xsi:type="dcterms:W3CDTF">2014-03-06T06:18:00Z</dcterms:created>
  <dcterms:modified xsi:type="dcterms:W3CDTF">2014-03-06T14:27:00Z</dcterms:modified>
</cp:coreProperties>
</file>